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4E" w:rsidRPr="00C87E70" w:rsidRDefault="00E5694E" w:rsidP="00C87E70">
      <w:pPr>
        <w:tabs>
          <w:tab w:val="left" w:pos="567"/>
        </w:tabs>
        <w:rPr>
          <w:bCs/>
          <w:i/>
          <w:color w:val="000000"/>
          <w:sz w:val="28"/>
          <w:szCs w:val="28"/>
        </w:rPr>
      </w:pPr>
    </w:p>
    <w:p w:rsidR="00E5694E" w:rsidRPr="00C87E70" w:rsidRDefault="00E5694E" w:rsidP="00E5694E">
      <w:pPr>
        <w:rPr>
          <w:bCs/>
          <w:i/>
          <w:color w:val="000000"/>
          <w:sz w:val="28"/>
          <w:szCs w:val="28"/>
        </w:rPr>
      </w:pPr>
    </w:p>
    <w:p w:rsidR="00125547" w:rsidRPr="00C87E70" w:rsidRDefault="009C0B3C" w:rsidP="00DA05CC">
      <w:pPr>
        <w:tabs>
          <w:tab w:val="left" w:pos="3969"/>
          <w:tab w:val="left" w:pos="7088"/>
        </w:tabs>
        <w:jc w:val="both"/>
        <w:rPr>
          <w:b/>
          <w:bCs/>
          <w:i/>
          <w:color w:val="000000"/>
          <w:sz w:val="28"/>
          <w:szCs w:val="28"/>
        </w:rPr>
      </w:pPr>
      <w:r w:rsidRPr="00C87E70">
        <w:rPr>
          <w:b/>
          <w:bCs/>
          <w:i/>
          <w:color w:val="000000"/>
          <w:sz w:val="28"/>
          <w:szCs w:val="28"/>
        </w:rPr>
        <w:t xml:space="preserve">Про </w:t>
      </w:r>
      <w:r w:rsidR="00C62AFD" w:rsidRPr="00C87E70">
        <w:rPr>
          <w:b/>
          <w:bCs/>
          <w:i/>
          <w:color w:val="000000"/>
          <w:sz w:val="28"/>
          <w:szCs w:val="28"/>
        </w:rPr>
        <w:t xml:space="preserve">затвердження </w:t>
      </w:r>
      <w:r w:rsidR="00C263D4" w:rsidRPr="00C87E70">
        <w:rPr>
          <w:b/>
          <w:bCs/>
          <w:i/>
          <w:color w:val="000000"/>
          <w:sz w:val="28"/>
          <w:szCs w:val="28"/>
        </w:rPr>
        <w:t>Р</w:t>
      </w:r>
      <w:r w:rsidR="00701677" w:rsidRPr="00C87E70">
        <w:rPr>
          <w:b/>
          <w:bCs/>
          <w:i/>
          <w:color w:val="000000"/>
          <w:sz w:val="28"/>
          <w:szCs w:val="28"/>
        </w:rPr>
        <w:t>озмі</w:t>
      </w:r>
      <w:r w:rsidR="00DE64E8" w:rsidRPr="00C87E70">
        <w:rPr>
          <w:b/>
          <w:bCs/>
          <w:i/>
          <w:color w:val="000000"/>
          <w:sz w:val="28"/>
          <w:szCs w:val="28"/>
        </w:rPr>
        <w:t>ру</w:t>
      </w:r>
      <w:r w:rsidR="00C87E70" w:rsidRPr="00C87E70">
        <w:rPr>
          <w:b/>
          <w:bCs/>
          <w:i/>
          <w:color w:val="000000"/>
          <w:sz w:val="28"/>
          <w:szCs w:val="28"/>
        </w:rPr>
        <w:t xml:space="preserve"> </w:t>
      </w:r>
      <w:r w:rsidR="00C263D4" w:rsidRPr="00C87E70">
        <w:rPr>
          <w:b/>
          <w:bCs/>
          <w:i/>
          <w:color w:val="000000"/>
          <w:sz w:val="28"/>
          <w:szCs w:val="28"/>
        </w:rPr>
        <w:t>та П</w:t>
      </w:r>
      <w:r w:rsidR="00701677" w:rsidRPr="00C87E70">
        <w:rPr>
          <w:b/>
          <w:bCs/>
          <w:i/>
          <w:color w:val="000000"/>
          <w:sz w:val="28"/>
          <w:szCs w:val="28"/>
        </w:rPr>
        <w:t>орядку ві</w:t>
      </w:r>
      <w:r w:rsidR="00120C1D" w:rsidRPr="00C87E70">
        <w:rPr>
          <w:b/>
          <w:bCs/>
          <w:i/>
          <w:color w:val="000000"/>
          <w:sz w:val="28"/>
          <w:szCs w:val="28"/>
        </w:rPr>
        <w:t>дшкодування</w:t>
      </w:r>
      <w:r w:rsidR="00C87E70" w:rsidRPr="00C87E70">
        <w:rPr>
          <w:b/>
          <w:bCs/>
          <w:i/>
          <w:color w:val="000000"/>
          <w:sz w:val="28"/>
          <w:szCs w:val="28"/>
        </w:rPr>
        <w:t xml:space="preserve"> </w:t>
      </w:r>
      <w:r w:rsidR="00FF4C2F" w:rsidRPr="00C87E70">
        <w:rPr>
          <w:b/>
          <w:bCs/>
          <w:i/>
          <w:color w:val="000000"/>
          <w:sz w:val="28"/>
          <w:szCs w:val="28"/>
        </w:rPr>
        <w:t>фактични</w:t>
      </w:r>
      <w:r w:rsidR="00FB572D">
        <w:rPr>
          <w:b/>
          <w:bCs/>
          <w:i/>
          <w:color w:val="000000"/>
          <w:sz w:val="28"/>
          <w:szCs w:val="28"/>
        </w:rPr>
        <w:t>х</w:t>
      </w:r>
      <w:r w:rsidR="00C263D4" w:rsidRPr="00C87E70">
        <w:rPr>
          <w:b/>
          <w:bCs/>
          <w:i/>
          <w:color w:val="000000"/>
          <w:sz w:val="28"/>
          <w:szCs w:val="28"/>
        </w:rPr>
        <w:t xml:space="preserve"> </w:t>
      </w:r>
      <w:r w:rsidR="00C62AFD" w:rsidRPr="00C87E70">
        <w:rPr>
          <w:b/>
          <w:bCs/>
          <w:i/>
          <w:color w:val="000000"/>
          <w:sz w:val="28"/>
          <w:szCs w:val="28"/>
        </w:rPr>
        <w:t>витрат</w:t>
      </w:r>
      <w:r w:rsidR="0035212D" w:rsidRPr="00C87E70">
        <w:rPr>
          <w:b/>
          <w:bCs/>
          <w:i/>
          <w:color w:val="000000"/>
          <w:sz w:val="28"/>
          <w:szCs w:val="28"/>
        </w:rPr>
        <w:t xml:space="preserve"> </w:t>
      </w:r>
      <w:r w:rsidR="007B674E" w:rsidRPr="00C87E70">
        <w:rPr>
          <w:b/>
          <w:bCs/>
          <w:i/>
          <w:color w:val="000000"/>
          <w:sz w:val="28"/>
          <w:szCs w:val="28"/>
        </w:rPr>
        <w:t>на</w:t>
      </w:r>
      <w:r w:rsidR="00C87E70" w:rsidRPr="00C87E70">
        <w:rPr>
          <w:b/>
          <w:bCs/>
          <w:i/>
          <w:color w:val="000000"/>
          <w:sz w:val="28"/>
          <w:szCs w:val="28"/>
        </w:rPr>
        <w:t xml:space="preserve"> </w:t>
      </w:r>
      <w:r w:rsidR="007B674E" w:rsidRPr="00C87E70">
        <w:rPr>
          <w:b/>
          <w:bCs/>
          <w:i/>
          <w:color w:val="000000"/>
          <w:sz w:val="28"/>
          <w:szCs w:val="28"/>
        </w:rPr>
        <w:t xml:space="preserve">копіювання або </w:t>
      </w:r>
      <w:r w:rsidR="00E82D1D" w:rsidRPr="00C87E70">
        <w:rPr>
          <w:b/>
          <w:bCs/>
          <w:i/>
          <w:color w:val="000000"/>
          <w:sz w:val="28"/>
          <w:szCs w:val="28"/>
        </w:rPr>
        <w:t>друк</w:t>
      </w:r>
      <w:r w:rsidR="00701677" w:rsidRPr="00C87E70">
        <w:rPr>
          <w:b/>
          <w:bCs/>
          <w:i/>
          <w:color w:val="000000"/>
          <w:sz w:val="28"/>
          <w:szCs w:val="28"/>
        </w:rPr>
        <w:t xml:space="preserve"> </w:t>
      </w:r>
      <w:r w:rsidR="00120C1D" w:rsidRPr="00C87E70">
        <w:rPr>
          <w:b/>
          <w:bCs/>
          <w:i/>
          <w:color w:val="000000"/>
          <w:sz w:val="28"/>
          <w:szCs w:val="28"/>
        </w:rPr>
        <w:t>документі</w:t>
      </w:r>
      <w:r w:rsidR="00DE4BFC" w:rsidRPr="00C87E70">
        <w:rPr>
          <w:b/>
          <w:bCs/>
          <w:i/>
          <w:color w:val="000000"/>
          <w:sz w:val="28"/>
          <w:szCs w:val="28"/>
        </w:rPr>
        <w:t>в</w:t>
      </w:r>
      <w:r w:rsidR="00581030" w:rsidRPr="00C87E70">
        <w:rPr>
          <w:b/>
          <w:bCs/>
          <w:i/>
          <w:color w:val="000000"/>
          <w:sz w:val="28"/>
          <w:szCs w:val="28"/>
        </w:rPr>
        <w:t>,</w:t>
      </w:r>
      <w:r w:rsidR="00C87E70" w:rsidRPr="00C87E70">
        <w:rPr>
          <w:b/>
          <w:bCs/>
          <w:i/>
          <w:color w:val="000000"/>
          <w:sz w:val="28"/>
          <w:szCs w:val="28"/>
        </w:rPr>
        <w:t xml:space="preserve"> </w:t>
      </w:r>
      <w:r w:rsidR="007B674E" w:rsidRPr="00C87E70">
        <w:rPr>
          <w:b/>
          <w:bCs/>
          <w:i/>
          <w:color w:val="000000"/>
          <w:sz w:val="28"/>
          <w:szCs w:val="28"/>
        </w:rPr>
        <w:t>що</w:t>
      </w:r>
      <w:r w:rsidR="008A5FE6" w:rsidRPr="00C87E70">
        <w:rPr>
          <w:b/>
          <w:bCs/>
          <w:i/>
          <w:color w:val="000000"/>
          <w:sz w:val="28"/>
          <w:szCs w:val="28"/>
        </w:rPr>
        <w:t xml:space="preserve"> </w:t>
      </w:r>
      <w:r w:rsidR="007B674E" w:rsidRPr="00C87E70">
        <w:rPr>
          <w:b/>
          <w:bCs/>
          <w:i/>
          <w:color w:val="000000"/>
          <w:sz w:val="28"/>
          <w:szCs w:val="28"/>
        </w:rPr>
        <w:t>надаються</w:t>
      </w:r>
      <w:r w:rsidR="00581030" w:rsidRPr="00C87E70">
        <w:rPr>
          <w:b/>
          <w:bCs/>
          <w:i/>
          <w:color w:val="000000"/>
          <w:sz w:val="28"/>
          <w:szCs w:val="28"/>
        </w:rPr>
        <w:t xml:space="preserve"> </w:t>
      </w:r>
      <w:r w:rsidR="00C263D4" w:rsidRPr="00C87E70">
        <w:rPr>
          <w:b/>
          <w:bCs/>
          <w:i/>
          <w:color w:val="000000"/>
          <w:sz w:val="28"/>
          <w:szCs w:val="28"/>
        </w:rPr>
        <w:t>за запитом</w:t>
      </w:r>
      <w:r w:rsidR="00125547" w:rsidRPr="00C87E70">
        <w:rPr>
          <w:b/>
          <w:bCs/>
          <w:i/>
          <w:color w:val="000000"/>
          <w:sz w:val="28"/>
          <w:szCs w:val="28"/>
        </w:rPr>
        <w:t xml:space="preserve"> на інформацію</w:t>
      </w:r>
      <w:r w:rsidR="00D86E87">
        <w:rPr>
          <w:b/>
          <w:bCs/>
          <w:i/>
          <w:color w:val="000000"/>
          <w:sz w:val="28"/>
          <w:szCs w:val="28"/>
        </w:rPr>
        <w:t>,</w:t>
      </w:r>
      <w:r w:rsidR="00C87E70" w:rsidRPr="00C87E70">
        <w:rPr>
          <w:b/>
          <w:i/>
          <w:sz w:val="28"/>
          <w:szCs w:val="28"/>
        </w:rPr>
        <w:t xml:space="preserve"> розпорядником якої є Департамент екології та природних ресурсів Чернігівської обласної державної адміністрації</w:t>
      </w:r>
    </w:p>
    <w:p w:rsidR="00E5694E" w:rsidRPr="00C87E70" w:rsidRDefault="00E5694E" w:rsidP="00E5694E">
      <w:pPr>
        <w:rPr>
          <w:sz w:val="28"/>
          <w:szCs w:val="28"/>
        </w:rPr>
      </w:pPr>
    </w:p>
    <w:p w:rsidR="00E5694E" w:rsidRPr="00C87E70" w:rsidRDefault="00E5694E" w:rsidP="00E5694E">
      <w:pPr>
        <w:rPr>
          <w:sz w:val="28"/>
          <w:szCs w:val="28"/>
        </w:rPr>
      </w:pPr>
    </w:p>
    <w:p w:rsidR="00F85B63" w:rsidRPr="006F7DA2" w:rsidRDefault="009C0B3C" w:rsidP="00C87E70">
      <w:pPr>
        <w:ind w:firstLine="567"/>
        <w:jc w:val="both"/>
        <w:rPr>
          <w:color w:val="000000" w:themeColor="text1"/>
          <w:sz w:val="28"/>
          <w:szCs w:val="28"/>
        </w:rPr>
      </w:pPr>
      <w:r w:rsidRPr="006F7DA2">
        <w:rPr>
          <w:color w:val="000000" w:themeColor="text1"/>
          <w:sz w:val="28"/>
          <w:szCs w:val="28"/>
        </w:rPr>
        <w:t xml:space="preserve">Відповідно </w:t>
      </w:r>
      <w:r w:rsidR="00220C94" w:rsidRPr="006F7DA2">
        <w:rPr>
          <w:color w:val="000000" w:themeColor="text1"/>
          <w:sz w:val="28"/>
          <w:szCs w:val="28"/>
        </w:rPr>
        <w:t xml:space="preserve">до </w:t>
      </w:r>
      <w:r w:rsidR="00AA30DB" w:rsidRPr="006F7DA2">
        <w:rPr>
          <w:color w:val="000000" w:themeColor="text1"/>
          <w:sz w:val="28"/>
          <w:szCs w:val="28"/>
        </w:rPr>
        <w:t>статті</w:t>
      </w:r>
      <w:r w:rsidR="00D4467E" w:rsidRPr="006F7DA2">
        <w:rPr>
          <w:color w:val="000000" w:themeColor="text1"/>
          <w:sz w:val="28"/>
          <w:szCs w:val="28"/>
        </w:rPr>
        <w:t xml:space="preserve"> 21 </w:t>
      </w:r>
      <w:r w:rsidR="00125547" w:rsidRPr="006F7DA2">
        <w:rPr>
          <w:color w:val="000000" w:themeColor="text1"/>
          <w:sz w:val="28"/>
          <w:szCs w:val="28"/>
        </w:rPr>
        <w:t>Закону України «Про доступ до публічної інформації</w:t>
      </w:r>
      <w:r w:rsidR="000D1C24" w:rsidRPr="006F7DA2">
        <w:rPr>
          <w:color w:val="000000" w:themeColor="text1"/>
          <w:sz w:val="28"/>
          <w:szCs w:val="28"/>
        </w:rPr>
        <w:t>»</w:t>
      </w:r>
      <w:r w:rsidR="00D97064" w:rsidRPr="006F7DA2">
        <w:rPr>
          <w:color w:val="000000" w:themeColor="text1"/>
          <w:sz w:val="28"/>
          <w:szCs w:val="28"/>
        </w:rPr>
        <w:t>,</w:t>
      </w:r>
      <w:r w:rsidR="00D4467E" w:rsidRPr="006F7DA2">
        <w:rPr>
          <w:color w:val="000000" w:themeColor="text1"/>
          <w:sz w:val="28"/>
          <w:szCs w:val="28"/>
        </w:rPr>
        <w:t xml:space="preserve"> п</w:t>
      </w:r>
      <w:r w:rsidR="00BB4086" w:rsidRPr="006F7DA2">
        <w:rPr>
          <w:color w:val="000000" w:themeColor="text1"/>
          <w:sz w:val="28"/>
          <w:szCs w:val="28"/>
        </w:rPr>
        <w:t>останови Кабінету Міністрів України</w:t>
      </w:r>
      <w:r w:rsidR="003268BD" w:rsidRPr="006F7DA2">
        <w:rPr>
          <w:color w:val="000000" w:themeColor="text1"/>
          <w:sz w:val="28"/>
          <w:szCs w:val="28"/>
        </w:rPr>
        <w:t xml:space="preserve"> від 13</w:t>
      </w:r>
      <w:r w:rsidR="00D4467E" w:rsidRPr="006F7DA2">
        <w:rPr>
          <w:color w:val="000000" w:themeColor="text1"/>
          <w:sz w:val="28"/>
          <w:szCs w:val="28"/>
        </w:rPr>
        <w:t xml:space="preserve"> липня </w:t>
      </w:r>
      <w:r w:rsidR="003268BD" w:rsidRPr="006F7DA2">
        <w:rPr>
          <w:color w:val="000000" w:themeColor="text1"/>
          <w:sz w:val="28"/>
          <w:szCs w:val="28"/>
        </w:rPr>
        <w:t xml:space="preserve">2011 року </w:t>
      </w:r>
      <w:r w:rsidR="007D69CF" w:rsidRPr="006F7DA2">
        <w:rPr>
          <w:color w:val="000000" w:themeColor="text1"/>
          <w:sz w:val="28"/>
          <w:szCs w:val="28"/>
        </w:rPr>
        <w:t>№ </w:t>
      </w:r>
      <w:r w:rsidR="00FF0265" w:rsidRPr="006F7DA2">
        <w:rPr>
          <w:color w:val="000000" w:themeColor="text1"/>
          <w:sz w:val="28"/>
          <w:szCs w:val="28"/>
        </w:rPr>
        <w:t>74</w:t>
      </w:r>
      <w:r w:rsidR="00506DE7" w:rsidRPr="006F7DA2">
        <w:rPr>
          <w:color w:val="000000" w:themeColor="text1"/>
          <w:sz w:val="28"/>
          <w:szCs w:val="28"/>
        </w:rPr>
        <w:t>0</w:t>
      </w:r>
      <w:r w:rsidR="00FF0265" w:rsidRPr="006F7DA2">
        <w:rPr>
          <w:color w:val="000000" w:themeColor="text1"/>
          <w:sz w:val="28"/>
          <w:szCs w:val="28"/>
        </w:rPr>
        <w:t xml:space="preserve"> «Про затвердження граничних норм витрат на копіювання або друк документів,</w:t>
      </w:r>
      <w:r w:rsidR="00D97064" w:rsidRPr="006F7DA2">
        <w:rPr>
          <w:color w:val="000000" w:themeColor="text1"/>
          <w:sz w:val="28"/>
          <w:szCs w:val="28"/>
        </w:rPr>
        <w:t xml:space="preserve"> що надаються за запитом на інформацію</w:t>
      </w:r>
      <w:r w:rsidR="008A373F" w:rsidRPr="006F7DA2">
        <w:rPr>
          <w:color w:val="000000" w:themeColor="text1"/>
          <w:sz w:val="28"/>
          <w:szCs w:val="28"/>
        </w:rPr>
        <w:t>»</w:t>
      </w:r>
      <w:r w:rsidR="00C87E70" w:rsidRPr="006F7DA2">
        <w:rPr>
          <w:color w:val="000000" w:themeColor="text1"/>
          <w:sz w:val="28"/>
          <w:szCs w:val="28"/>
        </w:rPr>
        <w:t>,</w:t>
      </w:r>
      <w:r w:rsidR="008A373F" w:rsidRPr="006F7DA2">
        <w:rPr>
          <w:color w:val="000000" w:themeColor="text1"/>
          <w:sz w:val="28"/>
          <w:szCs w:val="28"/>
        </w:rPr>
        <w:t xml:space="preserve"> </w:t>
      </w:r>
      <w:r w:rsidR="00F85B63" w:rsidRPr="006F7DA2">
        <w:rPr>
          <w:color w:val="000000" w:themeColor="text1"/>
          <w:sz w:val="28"/>
          <w:szCs w:val="28"/>
        </w:rPr>
        <w:t xml:space="preserve">з метою </w:t>
      </w:r>
      <w:r w:rsidR="008A68C5" w:rsidRPr="006F7DA2">
        <w:rPr>
          <w:color w:val="000000" w:themeColor="text1"/>
          <w:sz w:val="28"/>
          <w:szCs w:val="28"/>
        </w:rPr>
        <w:t xml:space="preserve">відшкодування витрат </w:t>
      </w:r>
      <w:r w:rsidR="001827CE" w:rsidRPr="006F7DA2">
        <w:rPr>
          <w:color w:val="000000" w:themeColor="text1"/>
          <w:sz w:val="28"/>
          <w:szCs w:val="28"/>
        </w:rPr>
        <w:t>на копіювання або друк доку</w:t>
      </w:r>
      <w:r w:rsidR="000D1C24" w:rsidRPr="006F7DA2">
        <w:rPr>
          <w:color w:val="000000" w:themeColor="text1"/>
          <w:sz w:val="28"/>
          <w:szCs w:val="28"/>
        </w:rPr>
        <w:t>ментів, що надаються за запитом</w:t>
      </w:r>
      <w:r w:rsidR="001827CE" w:rsidRPr="006F7DA2">
        <w:rPr>
          <w:color w:val="000000" w:themeColor="text1"/>
          <w:sz w:val="28"/>
          <w:szCs w:val="28"/>
        </w:rPr>
        <w:t xml:space="preserve"> на </w:t>
      </w:r>
      <w:r w:rsidR="00A76A56" w:rsidRPr="006F7DA2">
        <w:rPr>
          <w:color w:val="000000" w:themeColor="text1"/>
          <w:sz w:val="28"/>
          <w:szCs w:val="28"/>
        </w:rPr>
        <w:t xml:space="preserve">публічну </w:t>
      </w:r>
      <w:r w:rsidR="00062C50" w:rsidRPr="006F7DA2">
        <w:rPr>
          <w:color w:val="000000" w:themeColor="text1"/>
          <w:sz w:val="28"/>
          <w:szCs w:val="28"/>
        </w:rPr>
        <w:t>інформацію</w:t>
      </w:r>
    </w:p>
    <w:p w:rsidR="00334459" w:rsidRPr="006F7DA2" w:rsidRDefault="00334459" w:rsidP="00E82D1D">
      <w:pPr>
        <w:tabs>
          <w:tab w:val="left" w:pos="3969"/>
        </w:tabs>
        <w:jc w:val="both"/>
        <w:rPr>
          <w:color w:val="000000" w:themeColor="text1"/>
          <w:sz w:val="28"/>
          <w:szCs w:val="28"/>
        </w:rPr>
      </w:pPr>
    </w:p>
    <w:p w:rsidR="009C0B3C" w:rsidRPr="006F7DA2" w:rsidRDefault="00B71830" w:rsidP="00334459">
      <w:pPr>
        <w:jc w:val="both"/>
        <w:rPr>
          <w:color w:val="000000" w:themeColor="text1"/>
          <w:sz w:val="28"/>
          <w:szCs w:val="28"/>
        </w:rPr>
      </w:pPr>
      <w:r w:rsidRPr="006F7DA2">
        <w:rPr>
          <w:b/>
          <w:color w:val="000000" w:themeColor="text1"/>
          <w:sz w:val="28"/>
          <w:szCs w:val="28"/>
        </w:rPr>
        <w:t>н</w:t>
      </w:r>
      <w:r w:rsidR="00062C50" w:rsidRPr="006F7DA2">
        <w:rPr>
          <w:b/>
          <w:color w:val="000000" w:themeColor="text1"/>
          <w:sz w:val="28"/>
          <w:szCs w:val="28"/>
        </w:rPr>
        <w:t xml:space="preserve"> </w:t>
      </w:r>
      <w:r w:rsidR="009C0B3C" w:rsidRPr="006F7DA2">
        <w:rPr>
          <w:b/>
          <w:color w:val="000000" w:themeColor="text1"/>
          <w:sz w:val="28"/>
          <w:szCs w:val="28"/>
        </w:rPr>
        <w:t>а к а з у ю:</w:t>
      </w:r>
    </w:p>
    <w:p w:rsidR="009C0B3C" w:rsidRPr="006F7DA2" w:rsidRDefault="009C0B3C" w:rsidP="00C0593C">
      <w:pPr>
        <w:tabs>
          <w:tab w:val="left" w:pos="5670"/>
        </w:tabs>
        <w:autoSpaceDE w:val="0"/>
        <w:autoSpaceDN w:val="0"/>
        <w:adjustRightInd w:val="0"/>
        <w:jc w:val="both"/>
        <w:rPr>
          <w:color w:val="000000" w:themeColor="text1"/>
          <w:sz w:val="28"/>
          <w:szCs w:val="28"/>
        </w:rPr>
      </w:pPr>
    </w:p>
    <w:p w:rsidR="00B71830" w:rsidRPr="006F7DA2" w:rsidRDefault="00F204F3" w:rsidP="00B07152">
      <w:pPr>
        <w:ind w:firstLine="567"/>
        <w:jc w:val="both"/>
        <w:rPr>
          <w:color w:val="000000" w:themeColor="text1"/>
          <w:sz w:val="28"/>
          <w:szCs w:val="28"/>
        </w:rPr>
      </w:pPr>
      <w:r w:rsidRPr="006F7DA2">
        <w:rPr>
          <w:color w:val="000000" w:themeColor="text1"/>
          <w:sz w:val="28"/>
          <w:szCs w:val="28"/>
        </w:rPr>
        <w:t>1.</w:t>
      </w:r>
      <w:r w:rsidR="00C66D80" w:rsidRPr="006F7DA2">
        <w:rPr>
          <w:color w:val="000000" w:themeColor="text1"/>
          <w:sz w:val="28"/>
          <w:szCs w:val="28"/>
          <w:lang w:val="ru-RU"/>
        </w:rPr>
        <w:t> </w:t>
      </w:r>
      <w:r w:rsidR="009C0B3C" w:rsidRPr="006F7DA2">
        <w:rPr>
          <w:color w:val="000000" w:themeColor="text1"/>
          <w:sz w:val="28"/>
          <w:szCs w:val="28"/>
        </w:rPr>
        <w:t>Затвердити</w:t>
      </w:r>
      <w:r w:rsidR="00B71830" w:rsidRPr="006F7DA2">
        <w:rPr>
          <w:color w:val="000000" w:themeColor="text1"/>
          <w:sz w:val="28"/>
          <w:szCs w:val="28"/>
        </w:rPr>
        <w:t>:</w:t>
      </w:r>
    </w:p>
    <w:p w:rsidR="00853E60" w:rsidRPr="006F7DA2" w:rsidRDefault="00853E60" w:rsidP="00C0593C">
      <w:pPr>
        <w:jc w:val="both"/>
        <w:rPr>
          <w:color w:val="000000" w:themeColor="text1"/>
          <w:sz w:val="28"/>
          <w:szCs w:val="28"/>
        </w:rPr>
      </w:pPr>
    </w:p>
    <w:p w:rsidR="009C0B3C" w:rsidRPr="006F7DA2" w:rsidRDefault="00B71830" w:rsidP="00B07152">
      <w:pPr>
        <w:ind w:firstLine="567"/>
        <w:jc w:val="both"/>
        <w:rPr>
          <w:color w:val="000000" w:themeColor="text1"/>
          <w:sz w:val="28"/>
          <w:szCs w:val="28"/>
        </w:rPr>
      </w:pPr>
      <w:r w:rsidRPr="006F7DA2">
        <w:rPr>
          <w:color w:val="000000" w:themeColor="text1"/>
          <w:sz w:val="28"/>
          <w:szCs w:val="28"/>
        </w:rPr>
        <w:t>1)</w:t>
      </w:r>
      <w:r w:rsidR="00E25E9E" w:rsidRPr="006F7DA2">
        <w:rPr>
          <w:color w:val="000000" w:themeColor="text1"/>
          <w:sz w:val="28"/>
          <w:szCs w:val="28"/>
          <w:lang w:val="en-US"/>
        </w:rPr>
        <w:t> </w:t>
      </w:r>
      <w:r w:rsidR="00E25E9E" w:rsidRPr="006F7DA2">
        <w:rPr>
          <w:color w:val="000000" w:themeColor="text1"/>
          <w:sz w:val="28"/>
          <w:szCs w:val="28"/>
        </w:rPr>
        <w:t xml:space="preserve">Розмір фактичних витрат на копіювання або друк документів, що надаються за запитом </w:t>
      </w:r>
      <w:r w:rsidR="00EF0821" w:rsidRPr="006F7DA2">
        <w:rPr>
          <w:color w:val="000000" w:themeColor="text1"/>
          <w:sz w:val="28"/>
          <w:szCs w:val="28"/>
        </w:rPr>
        <w:t>на інформацію</w:t>
      </w:r>
      <w:r w:rsidR="00E329CC" w:rsidRPr="006F7DA2">
        <w:rPr>
          <w:color w:val="000000" w:themeColor="text1"/>
          <w:sz w:val="28"/>
          <w:szCs w:val="28"/>
        </w:rPr>
        <w:t>,</w:t>
      </w:r>
      <w:r w:rsidR="00537E9E" w:rsidRPr="006F7DA2">
        <w:rPr>
          <w:color w:val="000000" w:themeColor="text1"/>
          <w:sz w:val="28"/>
          <w:szCs w:val="28"/>
        </w:rPr>
        <w:t xml:space="preserve"> розпорядником </w:t>
      </w:r>
      <w:r w:rsidR="00DE22E6" w:rsidRPr="006F7DA2">
        <w:rPr>
          <w:color w:val="000000" w:themeColor="text1"/>
          <w:sz w:val="28"/>
          <w:szCs w:val="28"/>
        </w:rPr>
        <w:t>якої є Департамент екології та природних ресурсів Чернігівської обласної державної адміністрації</w:t>
      </w:r>
      <w:r w:rsidR="00A102D6" w:rsidRPr="006F7DA2">
        <w:rPr>
          <w:bCs/>
          <w:color w:val="000000" w:themeColor="text1"/>
          <w:sz w:val="28"/>
          <w:szCs w:val="28"/>
        </w:rPr>
        <w:t>,</w:t>
      </w:r>
      <w:r w:rsidR="00693EC8" w:rsidRPr="006F7DA2">
        <w:rPr>
          <w:bCs/>
          <w:color w:val="000000" w:themeColor="text1"/>
          <w:sz w:val="28"/>
          <w:szCs w:val="28"/>
        </w:rPr>
        <w:t xml:space="preserve"> </w:t>
      </w:r>
      <w:r w:rsidR="009C0B3C" w:rsidRPr="006F7DA2">
        <w:rPr>
          <w:color w:val="000000" w:themeColor="text1"/>
          <w:sz w:val="28"/>
          <w:szCs w:val="28"/>
        </w:rPr>
        <w:t>що додається</w:t>
      </w:r>
      <w:r w:rsidR="00537E9E" w:rsidRPr="006F7DA2">
        <w:rPr>
          <w:color w:val="000000" w:themeColor="text1"/>
          <w:sz w:val="28"/>
          <w:szCs w:val="28"/>
        </w:rPr>
        <w:t>;</w:t>
      </w:r>
    </w:p>
    <w:p w:rsidR="00E9212A" w:rsidRPr="006F7DA2" w:rsidRDefault="00E9212A" w:rsidP="00C0593C">
      <w:pPr>
        <w:jc w:val="both"/>
        <w:rPr>
          <w:color w:val="000000" w:themeColor="text1"/>
          <w:sz w:val="28"/>
          <w:szCs w:val="28"/>
        </w:rPr>
      </w:pPr>
    </w:p>
    <w:p w:rsidR="00537E9E" w:rsidRPr="006F7DA2" w:rsidRDefault="00537E9E" w:rsidP="00B07152">
      <w:pPr>
        <w:ind w:firstLine="567"/>
        <w:jc w:val="both"/>
        <w:rPr>
          <w:color w:val="000000" w:themeColor="text1"/>
          <w:sz w:val="28"/>
          <w:szCs w:val="28"/>
        </w:rPr>
      </w:pPr>
      <w:r w:rsidRPr="006F7DA2">
        <w:rPr>
          <w:color w:val="000000" w:themeColor="text1"/>
          <w:sz w:val="28"/>
          <w:szCs w:val="28"/>
        </w:rPr>
        <w:t>2)</w:t>
      </w:r>
      <w:r w:rsidR="000E5CAD" w:rsidRPr="006F7DA2">
        <w:rPr>
          <w:color w:val="000000" w:themeColor="text1"/>
          <w:sz w:val="28"/>
          <w:szCs w:val="28"/>
        </w:rPr>
        <w:t> </w:t>
      </w:r>
      <w:r w:rsidR="008016EB" w:rsidRPr="006F7DA2">
        <w:rPr>
          <w:color w:val="000000" w:themeColor="text1"/>
          <w:sz w:val="28"/>
          <w:szCs w:val="28"/>
        </w:rPr>
        <w:t>Порядок ві</w:t>
      </w:r>
      <w:r w:rsidRPr="006F7DA2">
        <w:rPr>
          <w:color w:val="000000" w:themeColor="text1"/>
          <w:sz w:val="28"/>
          <w:szCs w:val="28"/>
        </w:rPr>
        <w:t>дшкодування фактичних витрат на копіювання або друк документів, що надаються за запитом на інформацію,</w:t>
      </w:r>
      <w:r w:rsidR="007E6446" w:rsidRPr="006F7DA2">
        <w:rPr>
          <w:color w:val="000000" w:themeColor="text1"/>
          <w:sz w:val="28"/>
          <w:szCs w:val="28"/>
        </w:rPr>
        <w:t xml:space="preserve"> розпорядником</w:t>
      </w:r>
      <w:r w:rsidRPr="006F7DA2">
        <w:rPr>
          <w:color w:val="000000" w:themeColor="text1"/>
          <w:sz w:val="28"/>
          <w:szCs w:val="28"/>
        </w:rPr>
        <w:t xml:space="preserve"> якої є Департамент екології та природних ресурсів Чернігівської обласної державної адміністрації</w:t>
      </w:r>
      <w:r w:rsidRPr="006F7DA2">
        <w:rPr>
          <w:bCs/>
          <w:color w:val="000000" w:themeColor="text1"/>
          <w:sz w:val="28"/>
          <w:szCs w:val="28"/>
        </w:rPr>
        <w:t xml:space="preserve">, </w:t>
      </w:r>
      <w:r w:rsidRPr="006F7DA2">
        <w:rPr>
          <w:color w:val="000000" w:themeColor="text1"/>
          <w:sz w:val="28"/>
          <w:szCs w:val="28"/>
        </w:rPr>
        <w:t>що додаєтьс</w:t>
      </w:r>
      <w:r w:rsidR="008016EB" w:rsidRPr="006F7DA2">
        <w:rPr>
          <w:color w:val="000000" w:themeColor="text1"/>
          <w:sz w:val="28"/>
          <w:szCs w:val="28"/>
        </w:rPr>
        <w:t>я</w:t>
      </w:r>
      <w:r w:rsidR="00C87E70" w:rsidRPr="006F7DA2">
        <w:rPr>
          <w:color w:val="000000" w:themeColor="text1"/>
          <w:sz w:val="28"/>
          <w:szCs w:val="28"/>
        </w:rPr>
        <w:t>.</w:t>
      </w:r>
    </w:p>
    <w:p w:rsidR="00E9212A" w:rsidRPr="006F7DA2" w:rsidRDefault="00E9212A" w:rsidP="00C0593C">
      <w:pPr>
        <w:jc w:val="both"/>
        <w:rPr>
          <w:color w:val="000000" w:themeColor="text1"/>
          <w:sz w:val="28"/>
          <w:szCs w:val="28"/>
        </w:rPr>
      </w:pPr>
    </w:p>
    <w:p w:rsidR="00781C91" w:rsidRPr="006F7DA2" w:rsidRDefault="00876779" w:rsidP="00C0593C">
      <w:pPr>
        <w:ind w:firstLine="567"/>
        <w:jc w:val="both"/>
        <w:rPr>
          <w:color w:val="000000" w:themeColor="text1"/>
          <w:sz w:val="28"/>
          <w:szCs w:val="28"/>
        </w:rPr>
      </w:pPr>
      <w:r w:rsidRPr="006F7DA2">
        <w:rPr>
          <w:color w:val="000000" w:themeColor="text1"/>
          <w:sz w:val="28"/>
          <w:szCs w:val="28"/>
        </w:rPr>
        <w:t>2</w:t>
      </w:r>
      <w:r w:rsidR="00E9212A" w:rsidRPr="006F7DA2">
        <w:rPr>
          <w:color w:val="000000" w:themeColor="text1"/>
          <w:sz w:val="28"/>
          <w:szCs w:val="28"/>
        </w:rPr>
        <w:t>.</w:t>
      </w:r>
      <w:r w:rsidR="008016EB" w:rsidRPr="006F7DA2">
        <w:rPr>
          <w:color w:val="000000" w:themeColor="text1"/>
          <w:sz w:val="28"/>
          <w:szCs w:val="28"/>
        </w:rPr>
        <w:t> </w:t>
      </w:r>
      <w:r w:rsidR="001E1699" w:rsidRPr="006F7DA2">
        <w:rPr>
          <w:color w:val="000000" w:themeColor="text1"/>
          <w:sz w:val="28"/>
          <w:szCs w:val="28"/>
        </w:rPr>
        <w:t xml:space="preserve">Начальнику відділу бухгалтерського обліку, фінансів та адміністративної роботи управління бюджетного </w:t>
      </w:r>
      <w:r w:rsidR="002E5AF9" w:rsidRPr="006F7DA2">
        <w:rPr>
          <w:color w:val="000000" w:themeColor="text1"/>
          <w:sz w:val="28"/>
          <w:szCs w:val="28"/>
        </w:rPr>
        <w:t>фінансування та природ</w:t>
      </w:r>
      <w:r w:rsidR="00FF4C2F" w:rsidRPr="006F7DA2">
        <w:rPr>
          <w:color w:val="000000" w:themeColor="text1"/>
          <w:sz w:val="28"/>
          <w:szCs w:val="28"/>
        </w:rPr>
        <w:t xml:space="preserve">оохоронних програм </w:t>
      </w:r>
      <w:r w:rsidR="002E5AF9" w:rsidRPr="006F7DA2">
        <w:rPr>
          <w:color w:val="000000" w:themeColor="text1"/>
          <w:sz w:val="28"/>
          <w:szCs w:val="28"/>
        </w:rPr>
        <w:t xml:space="preserve">Департаменту </w:t>
      </w:r>
      <w:r w:rsidR="00494E1D" w:rsidRPr="006F7DA2">
        <w:rPr>
          <w:color w:val="000000" w:themeColor="text1"/>
          <w:sz w:val="28"/>
          <w:szCs w:val="28"/>
        </w:rPr>
        <w:t xml:space="preserve">екології та природних ресурсів </w:t>
      </w:r>
      <w:r w:rsidR="002E5AF9" w:rsidRPr="006F7DA2">
        <w:rPr>
          <w:color w:val="000000" w:themeColor="text1"/>
          <w:sz w:val="28"/>
          <w:szCs w:val="28"/>
        </w:rPr>
        <w:t xml:space="preserve">Чернігівської обласної державної </w:t>
      </w:r>
      <w:r w:rsidR="00E9212A" w:rsidRPr="006F7DA2">
        <w:rPr>
          <w:color w:val="000000" w:themeColor="text1"/>
          <w:sz w:val="28"/>
          <w:szCs w:val="28"/>
        </w:rPr>
        <w:t xml:space="preserve">адміністрації </w:t>
      </w:r>
      <w:r w:rsidR="00494E1D" w:rsidRPr="006F7DA2">
        <w:rPr>
          <w:color w:val="000000" w:themeColor="text1"/>
          <w:sz w:val="28"/>
          <w:szCs w:val="28"/>
        </w:rPr>
        <w:t xml:space="preserve">Ларисі </w:t>
      </w:r>
      <w:r w:rsidR="00E9212A" w:rsidRPr="006F7DA2">
        <w:rPr>
          <w:color w:val="000000" w:themeColor="text1"/>
          <w:sz w:val="28"/>
          <w:szCs w:val="28"/>
        </w:rPr>
        <w:t>МЕЛЬНИЧЕНКО</w:t>
      </w:r>
      <w:r w:rsidR="00494E1D" w:rsidRPr="006F7DA2">
        <w:rPr>
          <w:color w:val="000000" w:themeColor="text1"/>
          <w:sz w:val="28"/>
          <w:szCs w:val="28"/>
        </w:rPr>
        <w:t xml:space="preserve"> </w:t>
      </w:r>
      <w:r w:rsidR="000F3388" w:rsidRPr="006F7DA2">
        <w:rPr>
          <w:color w:val="000000" w:themeColor="text1"/>
          <w:sz w:val="28"/>
          <w:szCs w:val="28"/>
        </w:rPr>
        <w:t>забезпечити подання цього</w:t>
      </w:r>
      <w:r w:rsidR="001A0CD7" w:rsidRPr="006F7DA2">
        <w:rPr>
          <w:color w:val="000000" w:themeColor="text1"/>
          <w:sz w:val="28"/>
          <w:szCs w:val="28"/>
        </w:rPr>
        <w:t xml:space="preserve"> нака</w:t>
      </w:r>
      <w:r w:rsidR="00092B27" w:rsidRPr="006F7DA2">
        <w:rPr>
          <w:color w:val="000000" w:themeColor="text1"/>
          <w:sz w:val="28"/>
          <w:szCs w:val="28"/>
        </w:rPr>
        <w:t>зу</w:t>
      </w:r>
      <w:r w:rsidR="00E5694E" w:rsidRPr="006F7DA2">
        <w:rPr>
          <w:color w:val="000000" w:themeColor="text1"/>
          <w:sz w:val="28"/>
          <w:szCs w:val="28"/>
        </w:rPr>
        <w:t xml:space="preserve"> на державну реєстрацію до </w:t>
      </w:r>
      <w:r w:rsidR="00781C91" w:rsidRPr="006F7DA2">
        <w:rPr>
          <w:color w:val="000000" w:themeColor="text1"/>
          <w:sz w:val="28"/>
          <w:szCs w:val="28"/>
        </w:rPr>
        <w:t>Східного міжрегіонального упра</w:t>
      </w:r>
      <w:r w:rsidR="00494E1D" w:rsidRPr="006F7DA2">
        <w:rPr>
          <w:color w:val="000000" w:themeColor="text1"/>
          <w:sz w:val="28"/>
          <w:szCs w:val="28"/>
        </w:rPr>
        <w:t>вління Міністерства юстиції</w:t>
      </w:r>
      <w:r w:rsidR="00781C91" w:rsidRPr="006F7DA2">
        <w:rPr>
          <w:color w:val="000000" w:themeColor="text1"/>
          <w:sz w:val="28"/>
          <w:szCs w:val="28"/>
        </w:rPr>
        <w:t xml:space="preserve">. </w:t>
      </w:r>
    </w:p>
    <w:p w:rsidR="003B7327" w:rsidRPr="006F7DA2" w:rsidRDefault="003B7327" w:rsidP="00B14555">
      <w:pPr>
        <w:jc w:val="both"/>
        <w:rPr>
          <w:color w:val="000000" w:themeColor="text1"/>
          <w:sz w:val="28"/>
          <w:szCs w:val="28"/>
        </w:rPr>
      </w:pPr>
    </w:p>
    <w:p w:rsidR="00B921A4" w:rsidRPr="006F7DA2" w:rsidRDefault="00D841A9" w:rsidP="00C0593C">
      <w:pPr>
        <w:ind w:firstLine="567"/>
        <w:jc w:val="both"/>
        <w:rPr>
          <w:color w:val="000000" w:themeColor="text1"/>
          <w:sz w:val="28"/>
          <w:szCs w:val="28"/>
        </w:rPr>
      </w:pPr>
      <w:r w:rsidRPr="006F7DA2">
        <w:rPr>
          <w:color w:val="000000" w:themeColor="text1"/>
          <w:sz w:val="28"/>
          <w:szCs w:val="28"/>
        </w:rPr>
        <w:lastRenderedPageBreak/>
        <w:t>3.</w:t>
      </w:r>
      <w:r w:rsidR="00B83468" w:rsidRPr="006F7DA2">
        <w:rPr>
          <w:color w:val="000000" w:themeColor="text1"/>
          <w:sz w:val="28"/>
          <w:szCs w:val="28"/>
        </w:rPr>
        <w:t> </w:t>
      </w:r>
      <w:r w:rsidR="00781C91" w:rsidRPr="006F7DA2">
        <w:rPr>
          <w:color w:val="000000" w:themeColor="text1"/>
          <w:sz w:val="28"/>
          <w:szCs w:val="28"/>
        </w:rPr>
        <w:t>В</w:t>
      </w:r>
      <w:r w:rsidR="002F7487" w:rsidRPr="006F7DA2">
        <w:rPr>
          <w:color w:val="000000" w:themeColor="text1"/>
          <w:sz w:val="28"/>
          <w:szCs w:val="28"/>
        </w:rPr>
        <w:t xml:space="preserve">ідділу природоохоронних програм </w:t>
      </w:r>
      <w:r w:rsidR="001703DA" w:rsidRPr="006F7DA2">
        <w:rPr>
          <w:color w:val="000000" w:themeColor="text1"/>
          <w:sz w:val="28"/>
          <w:szCs w:val="28"/>
        </w:rPr>
        <w:t xml:space="preserve">управління </w:t>
      </w:r>
      <w:r w:rsidR="00FF4C2F" w:rsidRPr="006F7DA2">
        <w:rPr>
          <w:color w:val="000000" w:themeColor="text1"/>
          <w:sz w:val="28"/>
          <w:szCs w:val="28"/>
        </w:rPr>
        <w:t xml:space="preserve">бюджетного фінансування та природоохоронних програм </w:t>
      </w:r>
      <w:r w:rsidR="001703DA" w:rsidRPr="006F7DA2">
        <w:rPr>
          <w:color w:val="000000" w:themeColor="text1"/>
          <w:sz w:val="28"/>
          <w:szCs w:val="28"/>
        </w:rPr>
        <w:t xml:space="preserve">Департаменту екології та природних ресурсів </w:t>
      </w:r>
      <w:r w:rsidR="00B921A4" w:rsidRPr="006F7DA2">
        <w:rPr>
          <w:color w:val="000000" w:themeColor="text1"/>
          <w:sz w:val="28"/>
          <w:szCs w:val="28"/>
        </w:rPr>
        <w:t xml:space="preserve">Чернігівської обласної державної адміністрації </w:t>
      </w:r>
      <w:r w:rsidR="000A7CBF" w:rsidRPr="006F7DA2">
        <w:rPr>
          <w:color w:val="000000" w:themeColor="text1"/>
          <w:sz w:val="28"/>
          <w:szCs w:val="28"/>
        </w:rPr>
        <w:t xml:space="preserve">забезпечити офіційне оприлюднення </w:t>
      </w:r>
      <w:r w:rsidR="00ED287B" w:rsidRPr="006F7DA2">
        <w:rPr>
          <w:color w:val="000000" w:themeColor="text1"/>
          <w:sz w:val="28"/>
          <w:szCs w:val="28"/>
        </w:rPr>
        <w:t>цього наказу на вебсайті Департаменту екології та природних ресурсів Чернігівської обласної державної адміністрації</w:t>
      </w:r>
      <w:r w:rsidR="00B921A4" w:rsidRPr="006F7DA2">
        <w:rPr>
          <w:color w:val="000000" w:themeColor="text1"/>
          <w:sz w:val="28"/>
          <w:szCs w:val="28"/>
        </w:rPr>
        <w:t>.</w:t>
      </w:r>
    </w:p>
    <w:p w:rsidR="003B7327" w:rsidRPr="006F7DA2" w:rsidRDefault="003B7327" w:rsidP="00C0593C">
      <w:pPr>
        <w:jc w:val="both"/>
        <w:rPr>
          <w:color w:val="000000" w:themeColor="text1"/>
          <w:sz w:val="28"/>
          <w:szCs w:val="28"/>
        </w:rPr>
      </w:pPr>
    </w:p>
    <w:p w:rsidR="000F6BD6" w:rsidRPr="006F7DA2" w:rsidRDefault="00C66D80" w:rsidP="00C0593C">
      <w:pPr>
        <w:ind w:firstLine="567"/>
        <w:jc w:val="both"/>
        <w:rPr>
          <w:color w:val="000000" w:themeColor="text1"/>
          <w:sz w:val="28"/>
          <w:szCs w:val="28"/>
        </w:rPr>
      </w:pPr>
      <w:r w:rsidRPr="006F7DA2">
        <w:rPr>
          <w:color w:val="000000" w:themeColor="text1"/>
          <w:sz w:val="28"/>
          <w:szCs w:val="28"/>
          <w:lang w:val="ru-RU"/>
        </w:rPr>
        <w:t>4.</w:t>
      </w:r>
      <w:r w:rsidR="00B83468" w:rsidRPr="006F7DA2">
        <w:rPr>
          <w:color w:val="000000" w:themeColor="text1"/>
          <w:sz w:val="28"/>
          <w:szCs w:val="28"/>
        </w:rPr>
        <w:t> </w:t>
      </w:r>
      <w:r w:rsidR="000F6BD6" w:rsidRPr="006F7DA2">
        <w:rPr>
          <w:color w:val="000000" w:themeColor="text1"/>
          <w:sz w:val="28"/>
          <w:szCs w:val="28"/>
        </w:rPr>
        <w:t xml:space="preserve">Цей наказ набирає чинності </w:t>
      </w:r>
      <w:r w:rsidR="00D7659D" w:rsidRPr="006F7DA2">
        <w:rPr>
          <w:color w:val="000000" w:themeColor="text1"/>
          <w:sz w:val="28"/>
          <w:szCs w:val="28"/>
        </w:rPr>
        <w:t xml:space="preserve">після його державної реєстрації, </w:t>
      </w:r>
      <w:r w:rsidR="000F6BD6" w:rsidRPr="006F7DA2">
        <w:rPr>
          <w:color w:val="000000" w:themeColor="text1"/>
          <w:sz w:val="28"/>
          <w:szCs w:val="28"/>
        </w:rPr>
        <w:t xml:space="preserve">з </w:t>
      </w:r>
      <w:r w:rsidR="00C87E70" w:rsidRPr="006F7DA2">
        <w:rPr>
          <w:color w:val="000000" w:themeColor="text1"/>
          <w:sz w:val="28"/>
          <w:szCs w:val="28"/>
        </w:rPr>
        <w:t>дня</w:t>
      </w:r>
      <w:r w:rsidR="000D792B" w:rsidRPr="006F7DA2">
        <w:rPr>
          <w:color w:val="000000" w:themeColor="text1"/>
          <w:sz w:val="28"/>
          <w:szCs w:val="28"/>
        </w:rPr>
        <w:t xml:space="preserve"> </w:t>
      </w:r>
      <w:r w:rsidR="00C87E70" w:rsidRPr="006F7DA2">
        <w:rPr>
          <w:color w:val="000000" w:themeColor="text1"/>
          <w:sz w:val="28"/>
          <w:szCs w:val="28"/>
        </w:rPr>
        <w:t xml:space="preserve">його </w:t>
      </w:r>
      <w:r w:rsidR="000F6BD6" w:rsidRPr="006F7DA2">
        <w:rPr>
          <w:color w:val="000000" w:themeColor="text1"/>
          <w:sz w:val="28"/>
          <w:szCs w:val="28"/>
        </w:rPr>
        <w:t>офіційного оприлюднення.</w:t>
      </w:r>
    </w:p>
    <w:p w:rsidR="00D841A9" w:rsidRPr="006F7DA2" w:rsidRDefault="00D841A9" w:rsidP="00C0593C">
      <w:pPr>
        <w:jc w:val="both"/>
        <w:rPr>
          <w:color w:val="000000" w:themeColor="text1"/>
          <w:sz w:val="28"/>
          <w:szCs w:val="28"/>
        </w:rPr>
      </w:pPr>
    </w:p>
    <w:p w:rsidR="00D7659D" w:rsidRPr="006F7DA2" w:rsidRDefault="00D841A9" w:rsidP="00C0593C">
      <w:pPr>
        <w:ind w:firstLine="567"/>
        <w:jc w:val="both"/>
        <w:rPr>
          <w:color w:val="000000" w:themeColor="text1"/>
          <w:sz w:val="28"/>
          <w:szCs w:val="28"/>
        </w:rPr>
      </w:pPr>
      <w:r w:rsidRPr="006F7DA2">
        <w:rPr>
          <w:color w:val="000000" w:themeColor="text1"/>
          <w:sz w:val="28"/>
          <w:szCs w:val="28"/>
        </w:rPr>
        <w:t>5.</w:t>
      </w:r>
      <w:r w:rsidR="00B83468" w:rsidRPr="006F7DA2">
        <w:rPr>
          <w:color w:val="000000" w:themeColor="text1"/>
          <w:sz w:val="28"/>
          <w:szCs w:val="28"/>
          <w:lang w:val="ru-RU"/>
        </w:rPr>
        <w:t> </w:t>
      </w:r>
      <w:r w:rsidR="00D7659D" w:rsidRPr="006F7DA2">
        <w:rPr>
          <w:color w:val="000000" w:themeColor="text1"/>
          <w:sz w:val="28"/>
          <w:szCs w:val="28"/>
        </w:rPr>
        <w:t xml:space="preserve">Контроль </w:t>
      </w:r>
      <w:r w:rsidR="00667AAD" w:rsidRPr="006F7DA2">
        <w:rPr>
          <w:color w:val="000000" w:themeColor="text1"/>
          <w:sz w:val="28"/>
          <w:szCs w:val="28"/>
        </w:rPr>
        <w:t>за виконанням цього наказу залишаю за собою.</w:t>
      </w:r>
    </w:p>
    <w:p w:rsidR="00B50BE5" w:rsidRPr="006F7DA2" w:rsidRDefault="00B50BE5" w:rsidP="00B838FE">
      <w:pPr>
        <w:tabs>
          <w:tab w:val="left" w:pos="7088"/>
        </w:tabs>
        <w:autoSpaceDE w:val="0"/>
        <w:autoSpaceDN w:val="0"/>
        <w:adjustRightInd w:val="0"/>
        <w:jc w:val="both"/>
        <w:rPr>
          <w:color w:val="000000" w:themeColor="text1"/>
          <w:sz w:val="28"/>
          <w:szCs w:val="28"/>
        </w:rPr>
      </w:pPr>
    </w:p>
    <w:p w:rsidR="00740453" w:rsidRPr="006F7DA2" w:rsidRDefault="00740453" w:rsidP="00B838FE">
      <w:pPr>
        <w:tabs>
          <w:tab w:val="left" w:pos="7088"/>
        </w:tabs>
        <w:autoSpaceDE w:val="0"/>
        <w:autoSpaceDN w:val="0"/>
        <w:adjustRightInd w:val="0"/>
        <w:jc w:val="both"/>
        <w:rPr>
          <w:color w:val="000000" w:themeColor="text1"/>
          <w:sz w:val="28"/>
          <w:szCs w:val="28"/>
        </w:rPr>
      </w:pPr>
    </w:p>
    <w:p w:rsidR="00F25ADB" w:rsidRPr="006F7DA2" w:rsidRDefault="00F25ADB" w:rsidP="00212D65">
      <w:pPr>
        <w:shd w:val="clear" w:color="auto" w:fill="FFFFFF"/>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t>В.о. директора Департаменту</w:t>
      </w:r>
      <w:r w:rsidR="00052173" w:rsidRPr="006F7DA2">
        <w:rPr>
          <w:b/>
          <w:bCs/>
          <w:color w:val="000000" w:themeColor="text1"/>
          <w:sz w:val="28"/>
          <w:szCs w:val="28"/>
          <w:bdr w:val="none" w:sz="0" w:space="0" w:color="auto" w:frame="1"/>
          <w:lang w:eastAsia="uk-UA"/>
        </w:rPr>
        <w:tab/>
      </w:r>
      <w:r w:rsidR="00052173" w:rsidRPr="006F7DA2">
        <w:rPr>
          <w:b/>
          <w:bCs/>
          <w:color w:val="000000" w:themeColor="text1"/>
          <w:sz w:val="28"/>
          <w:szCs w:val="28"/>
          <w:bdr w:val="none" w:sz="0" w:space="0" w:color="auto" w:frame="1"/>
          <w:lang w:eastAsia="uk-UA"/>
        </w:rPr>
        <w:tab/>
      </w:r>
      <w:r w:rsidR="00052173" w:rsidRPr="006F7DA2">
        <w:rPr>
          <w:b/>
          <w:bCs/>
          <w:color w:val="000000" w:themeColor="text1"/>
          <w:sz w:val="28"/>
          <w:szCs w:val="28"/>
          <w:bdr w:val="none" w:sz="0" w:space="0" w:color="auto" w:frame="1"/>
          <w:lang w:eastAsia="uk-UA"/>
        </w:rPr>
        <w:tab/>
      </w:r>
      <w:r w:rsidR="00052173" w:rsidRPr="006F7DA2">
        <w:rPr>
          <w:b/>
          <w:bCs/>
          <w:color w:val="000000" w:themeColor="text1"/>
          <w:sz w:val="28"/>
          <w:szCs w:val="28"/>
          <w:bdr w:val="none" w:sz="0" w:space="0" w:color="auto" w:frame="1"/>
          <w:lang w:eastAsia="uk-UA"/>
        </w:rPr>
        <w:tab/>
      </w:r>
      <w:r w:rsidR="00052173" w:rsidRPr="006F7DA2">
        <w:rPr>
          <w:b/>
          <w:bCs/>
          <w:color w:val="000000" w:themeColor="text1"/>
          <w:sz w:val="28"/>
          <w:szCs w:val="28"/>
          <w:bdr w:val="none" w:sz="0" w:space="0" w:color="auto" w:frame="1"/>
          <w:lang w:eastAsia="uk-UA"/>
        </w:rPr>
        <w:tab/>
      </w:r>
      <w:r w:rsidRPr="006F7DA2">
        <w:rPr>
          <w:b/>
          <w:bCs/>
          <w:color w:val="000000" w:themeColor="text1"/>
          <w:sz w:val="28"/>
          <w:szCs w:val="28"/>
          <w:bdr w:val="none" w:sz="0" w:space="0" w:color="auto" w:frame="1"/>
          <w:lang w:eastAsia="uk-UA"/>
        </w:rPr>
        <w:t>Олександр ЛОСЬ</w:t>
      </w:r>
    </w:p>
    <w:p w:rsidR="00925241" w:rsidRPr="006F7DA2" w:rsidRDefault="008C7CCF" w:rsidP="00925241">
      <w:pPr>
        <w:shd w:val="clear" w:color="auto" w:fill="FFFFFF"/>
        <w:ind w:left="4956" w:firstLine="708"/>
        <w:rPr>
          <w:color w:val="000000" w:themeColor="text1"/>
          <w:sz w:val="26"/>
          <w:szCs w:val="26"/>
          <w:bdr w:val="none" w:sz="0" w:space="0" w:color="auto" w:frame="1"/>
          <w:lang w:val="ru-RU" w:eastAsia="uk-UA"/>
        </w:rPr>
      </w:pPr>
      <w:r w:rsidRPr="006F7DA2">
        <w:rPr>
          <w:b/>
          <w:snapToGrid w:val="0"/>
          <w:color w:val="000000" w:themeColor="text1"/>
          <w:sz w:val="28"/>
          <w:szCs w:val="28"/>
        </w:rPr>
        <w:br w:type="page"/>
      </w:r>
      <w:r w:rsidR="00925241" w:rsidRPr="006F7DA2">
        <w:rPr>
          <w:color w:val="000000" w:themeColor="text1"/>
          <w:sz w:val="26"/>
          <w:szCs w:val="26"/>
          <w:bdr w:val="none" w:sz="0" w:space="0" w:color="auto" w:frame="1"/>
          <w:lang w:val="ru-RU" w:eastAsia="uk-UA"/>
        </w:rPr>
        <w:lastRenderedPageBreak/>
        <w:t>ЗАТВЕРДЖЕНО</w:t>
      </w:r>
    </w:p>
    <w:p w:rsidR="00925241" w:rsidRPr="006F7DA2" w:rsidRDefault="00925241" w:rsidP="00925241">
      <w:pPr>
        <w:shd w:val="clear" w:color="auto" w:fill="FFFFFF"/>
        <w:spacing w:line="360" w:lineRule="auto"/>
        <w:ind w:left="4956" w:firstLine="709"/>
        <w:rPr>
          <w:color w:val="000000" w:themeColor="text1"/>
          <w:sz w:val="26"/>
          <w:szCs w:val="26"/>
          <w:lang w:val="ru-RU" w:eastAsia="uk-UA"/>
        </w:rPr>
      </w:pPr>
    </w:p>
    <w:p w:rsidR="00925241" w:rsidRPr="006F7DA2" w:rsidRDefault="006F7DA2" w:rsidP="00925241">
      <w:pPr>
        <w:shd w:val="clear" w:color="auto" w:fill="FFFFFF"/>
        <w:ind w:left="5664"/>
        <w:rPr>
          <w:color w:val="000000" w:themeColor="text1"/>
          <w:sz w:val="26"/>
          <w:szCs w:val="26"/>
          <w:bdr w:val="none" w:sz="0" w:space="0" w:color="auto" w:frame="1"/>
          <w:lang w:eastAsia="uk-UA"/>
        </w:rPr>
      </w:pPr>
      <w:bookmarkStart w:id="0" w:name="_GoBack"/>
      <w:bookmarkEnd w:id="0"/>
      <w:r>
        <w:rPr>
          <w:color w:val="000000" w:themeColor="text1"/>
          <w:sz w:val="26"/>
          <w:szCs w:val="26"/>
          <w:bdr w:val="none" w:sz="0" w:space="0" w:color="auto" w:frame="1"/>
          <w:lang w:eastAsia="uk-UA"/>
        </w:rPr>
        <w:t>На</w:t>
      </w:r>
      <w:r w:rsidR="00925241" w:rsidRPr="006F7DA2">
        <w:rPr>
          <w:color w:val="000000" w:themeColor="text1"/>
          <w:sz w:val="26"/>
          <w:szCs w:val="26"/>
          <w:bdr w:val="none" w:sz="0" w:space="0" w:color="auto" w:frame="1"/>
          <w:lang w:eastAsia="uk-UA"/>
        </w:rPr>
        <w:t>каз Департаменту екології</w:t>
      </w:r>
    </w:p>
    <w:p w:rsidR="00925241" w:rsidRPr="006F7DA2" w:rsidRDefault="00925241" w:rsidP="00925241">
      <w:pPr>
        <w:shd w:val="clear" w:color="auto" w:fill="FFFFFF"/>
        <w:ind w:left="5664"/>
        <w:rPr>
          <w:color w:val="000000" w:themeColor="text1"/>
          <w:sz w:val="26"/>
          <w:szCs w:val="26"/>
          <w:bdr w:val="none" w:sz="0" w:space="0" w:color="auto" w:frame="1"/>
          <w:lang w:eastAsia="uk-UA"/>
        </w:rPr>
      </w:pPr>
      <w:r w:rsidRPr="006F7DA2">
        <w:rPr>
          <w:color w:val="000000" w:themeColor="text1"/>
          <w:sz w:val="26"/>
          <w:szCs w:val="26"/>
          <w:bdr w:val="none" w:sz="0" w:space="0" w:color="auto" w:frame="1"/>
          <w:lang w:eastAsia="uk-UA"/>
        </w:rPr>
        <w:t>та природних ресурсів Чернігівської обласної державної адміністрації</w:t>
      </w:r>
    </w:p>
    <w:p w:rsidR="00925241" w:rsidRPr="006F7DA2" w:rsidRDefault="00925241" w:rsidP="00925241">
      <w:pPr>
        <w:shd w:val="clear" w:color="auto" w:fill="FFFFFF"/>
        <w:spacing w:after="200"/>
        <w:ind w:left="4956" w:firstLine="708"/>
        <w:rPr>
          <w:color w:val="000000" w:themeColor="text1"/>
          <w:sz w:val="26"/>
          <w:szCs w:val="26"/>
          <w:highlight w:val="yellow"/>
          <w:lang w:val="ru-RU" w:eastAsia="uk-UA"/>
        </w:rPr>
      </w:pPr>
    </w:p>
    <w:p w:rsidR="00925241" w:rsidRPr="006F7DA2" w:rsidRDefault="00925241" w:rsidP="00925241">
      <w:pPr>
        <w:shd w:val="clear" w:color="auto" w:fill="FFFFFF"/>
        <w:spacing w:after="200"/>
        <w:ind w:left="4956" w:firstLine="708"/>
        <w:rPr>
          <w:color w:val="000000" w:themeColor="text1"/>
          <w:sz w:val="26"/>
          <w:szCs w:val="26"/>
          <w:lang w:val="ru-RU" w:eastAsia="uk-UA"/>
        </w:rPr>
      </w:pPr>
      <w:r w:rsidRPr="006F7DA2">
        <w:rPr>
          <w:color w:val="000000" w:themeColor="text1"/>
          <w:sz w:val="26"/>
          <w:szCs w:val="26"/>
          <w:lang w:val="ru-RU" w:eastAsia="uk-UA"/>
        </w:rPr>
        <w:t>12 червня 2024 року №26 </w:t>
      </w:r>
    </w:p>
    <w:p w:rsidR="00925241" w:rsidRPr="006F7DA2" w:rsidRDefault="00925241" w:rsidP="00925241">
      <w:pPr>
        <w:shd w:val="clear" w:color="auto" w:fill="FFFFFF"/>
        <w:spacing w:line="360" w:lineRule="auto"/>
        <w:rPr>
          <w:color w:val="000000" w:themeColor="text1"/>
          <w:sz w:val="26"/>
          <w:szCs w:val="26"/>
          <w:lang w:val="ru-RU" w:eastAsia="uk-UA"/>
        </w:rPr>
      </w:pPr>
    </w:p>
    <w:p w:rsidR="00925241" w:rsidRPr="006F7DA2" w:rsidRDefault="00925241" w:rsidP="00925241">
      <w:pPr>
        <w:shd w:val="clear" w:color="auto" w:fill="FFFFFF"/>
        <w:jc w:val="center"/>
        <w:rPr>
          <w:b/>
          <w:color w:val="000000" w:themeColor="text1"/>
          <w:sz w:val="26"/>
          <w:szCs w:val="26"/>
          <w:bdr w:val="none" w:sz="0" w:space="0" w:color="auto" w:frame="1"/>
          <w:lang w:eastAsia="uk-UA"/>
        </w:rPr>
      </w:pPr>
      <w:r w:rsidRPr="006F7DA2">
        <w:rPr>
          <w:b/>
          <w:color w:val="000000" w:themeColor="text1"/>
          <w:sz w:val="26"/>
          <w:szCs w:val="26"/>
          <w:bdr w:val="none" w:sz="0" w:space="0" w:color="auto" w:frame="1"/>
          <w:lang w:eastAsia="uk-UA"/>
        </w:rPr>
        <w:t>Розмір фактичних</w:t>
      </w:r>
    </w:p>
    <w:p w:rsidR="00925241" w:rsidRPr="006F7DA2" w:rsidRDefault="00925241" w:rsidP="00925241">
      <w:pPr>
        <w:shd w:val="clear" w:color="auto" w:fill="FFFFFF"/>
        <w:jc w:val="center"/>
        <w:rPr>
          <w:color w:val="000000" w:themeColor="text1"/>
          <w:sz w:val="26"/>
          <w:szCs w:val="26"/>
          <w:lang w:eastAsia="uk-UA"/>
        </w:rPr>
      </w:pPr>
      <w:r w:rsidRPr="006F7DA2">
        <w:rPr>
          <w:b/>
          <w:color w:val="000000" w:themeColor="text1"/>
          <w:sz w:val="26"/>
          <w:szCs w:val="26"/>
          <w:bdr w:val="none" w:sz="0" w:space="0" w:color="auto" w:frame="1"/>
          <w:lang w:eastAsia="uk-UA"/>
        </w:rPr>
        <w:t>витрат на копіювання або друк документів</w:t>
      </w:r>
      <w:r w:rsidRPr="006F7DA2">
        <w:rPr>
          <w:color w:val="000000" w:themeColor="text1"/>
          <w:sz w:val="26"/>
          <w:szCs w:val="26"/>
          <w:bdr w:val="none" w:sz="0" w:space="0" w:color="auto" w:frame="1"/>
          <w:lang w:eastAsia="uk-UA"/>
        </w:rPr>
        <w:t>,</w:t>
      </w:r>
    </w:p>
    <w:p w:rsidR="00925241" w:rsidRPr="006F7DA2" w:rsidRDefault="00925241" w:rsidP="00925241">
      <w:pPr>
        <w:shd w:val="clear" w:color="auto" w:fill="FFFFFF"/>
        <w:jc w:val="center"/>
        <w:rPr>
          <w:b/>
          <w:color w:val="000000" w:themeColor="text1"/>
          <w:sz w:val="26"/>
          <w:szCs w:val="26"/>
          <w:bdr w:val="none" w:sz="0" w:space="0" w:color="auto" w:frame="1"/>
          <w:lang w:eastAsia="uk-UA"/>
        </w:rPr>
      </w:pPr>
      <w:r w:rsidRPr="006F7DA2">
        <w:rPr>
          <w:b/>
          <w:color w:val="000000" w:themeColor="text1"/>
          <w:sz w:val="26"/>
          <w:szCs w:val="26"/>
          <w:bdr w:val="none" w:sz="0" w:space="0" w:color="auto" w:frame="1"/>
          <w:lang w:eastAsia="uk-UA"/>
        </w:rPr>
        <w:t>що надаються за запитом на інформацію, розпорядником якої є Департамент екології та природних ресурсів Чернігівської обласної державної адміністрації</w:t>
      </w:r>
    </w:p>
    <w:p w:rsidR="00925241" w:rsidRPr="006F7DA2" w:rsidRDefault="00925241" w:rsidP="00925241">
      <w:pPr>
        <w:shd w:val="clear" w:color="auto" w:fill="FFFFFF"/>
        <w:jc w:val="center"/>
        <w:rPr>
          <w:b/>
          <w:color w:val="000000" w:themeColor="text1"/>
          <w:sz w:val="26"/>
          <w:szCs w:val="26"/>
          <w:lang w:eastAsia="uk-UA"/>
        </w:rPr>
      </w:pPr>
    </w:p>
    <w:tbl>
      <w:tblPr>
        <w:tblW w:w="949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5"/>
        <w:gridCol w:w="4470"/>
        <w:gridCol w:w="4465"/>
      </w:tblGrid>
      <w:tr w:rsidR="006F7DA2" w:rsidRPr="006F7DA2" w:rsidTr="00473E31">
        <w:tc>
          <w:tcPr>
            <w:tcW w:w="5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jc w:val="center"/>
              <w:rPr>
                <w:color w:val="000000" w:themeColor="text1"/>
                <w:sz w:val="26"/>
                <w:szCs w:val="26"/>
                <w:lang w:eastAsia="uk-UA"/>
              </w:rPr>
            </w:pPr>
            <w:r w:rsidRPr="006F7DA2">
              <w:rPr>
                <w:color w:val="000000" w:themeColor="text1"/>
                <w:sz w:val="26"/>
                <w:szCs w:val="26"/>
                <w:bdr w:val="none" w:sz="0" w:space="0" w:color="auto" w:frame="1"/>
                <w:lang w:eastAsia="uk-UA"/>
              </w:rPr>
              <w:t>№ з/п</w:t>
            </w:r>
          </w:p>
        </w:tc>
        <w:tc>
          <w:tcPr>
            <w:tcW w:w="4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jc w:val="center"/>
              <w:rPr>
                <w:color w:val="000000" w:themeColor="text1"/>
                <w:sz w:val="26"/>
                <w:szCs w:val="26"/>
                <w:lang w:eastAsia="uk-UA"/>
              </w:rPr>
            </w:pPr>
            <w:r w:rsidRPr="006F7DA2">
              <w:rPr>
                <w:color w:val="000000" w:themeColor="text1"/>
                <w:sz w:val="26"/>
                <w:szCs w:val="26"/>
                <w:bdr w:val="none" w:sz="0" w:space="0" w:color="auto" w:frame="1"/>
                <w:lang w:eastAsia="uk-UA"/>
              </w:rPr>
              <w:t>Послуга, що надається</w:t>
            </w:r>
          </w:p>
        </w:tc>
        <w:tc>
          <w:tcPr>
            <w:tcW w:w="44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jc w:val="center"/>
              <w:rPr>
                <w:color w:val="000000" w:themeColor="text1"/>
                <w:sz w:val="26"/>
                <w:szCs w:val="26"/>
                <w:lang w:eastAsia="uk-UA"/>
              </w:rPr>
            </w:pPr>
            <w:r w:rsidRPr="006F7DA2">
              <w:rPr>
                <w:color w:val="000000" w:themeColor="text1"/>
                <w:sz w:val="26"/>
                <w:szCs w:val="26"/>
                <w:bdr w:val="none" w:sz="0" w:space="0" w:color="auto" w:frame="1"/>
                <w:lang w:eastAsia="uk-UA"/>
              </w:rPr>
              <w:t>Розмір витрат</w:t>
            </w:r>
          </w:p>
        </w:tc>
      </w:tr>
      <w:tr w:rsidR="006F7DA2" w:rsidRPr="006F7DA2" w:rsidTr="00473E31">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jc w:val="both"/>
              <w:rPr>
                <w:color w:val="000000" w:themeColor="text1"/>
                <w:sz w:val="26"/>
                <w:szCs w:val="26"/>
                <w:bdr w:val="none" w:sz="0" w:space="0" w:color="auto" w:frame="1"/>
                <w:lang w:eastAsia="uk-UA"/>
              </w:rPr>
            </w:pPr>
            <w:r w:rsidRPr="006F7DA2">
              <w:rPr>
                <w:color w:val="000000" w:themeColor="text1"/>
                <w:sz w:val="26"/>
                <w:szCs w:val="26"/>
                <w:bdr w:val="none" w:sz="0" w:space="0" w:color="auto" w:frame="1"/>
                <w:lang w:eastAsia="uk-UA"/>
              </w:rPr>
              <w:t>1</w:t>
            </w:r>
          </w:p>
        </w:tc>
        <w:tc>
          <w:tcPr>
            <w:tcW w:w="4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Копіювання або друк копій документів формату А4 та меншого розміру (в тому числі двосторонній друк)</w:t>
            </w:r>
          </w:p>
        </w:tc>
        <w:tc>
          <w:tcPr>
            <w:tcW w:w="4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0,1 відсотка розміру прожиткового мінімуму для працездатних осіб за виготовлення однієї сторінки*</w:t>
            </w:r>
          </w:p>
        </w:tc>
      </w:tr>
      <w:tr w:rsidR="006F7DA2" w:rsidRPr="006F7DA2" w:rsidTr="00473E31">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jc w:val="both"/>
              <w:rPr>
                <w:color w:val="000000" w:themeColor="text1"/>
                <w:sz w:val="26"/>
                <w:szCs w:val="26"/>
                <w:bdr w:val="none" w:sz="0" w:space="0" w:color="auto" w:frame="1"/>
                <w:lang w:eastAsia="uk-UA"/>
              </w:rPr>
            </w:pPr>
            <w:r w:rsidRPr="006F7DA2">
              <w:rPr>
                <w:color w:val="000000" w:themeColor="text1"/>
                <w:sz w:val="26"/>
                <w:szCs w:val="26"/>
                <w:bdr w:val="none" w:sz="0" w:space="0" w:color="auto" w:frame="1"/>
                <w:lang w:eastAsia="uk-UA"/>
              </w:rPr>
              <w:t>2</w:t>
            </w:r>
          </w:p>
        </w:tc>
        <w:tc>
          <w:tcPr>
            <w:tcW w:w="4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Копіювання або друк копій документів формату А3 та більшого розміру (в тому числі двосторонній друк)</w:t>
            </w:r>
          </w:p>
        </w:tc>
        <w:tc>
          <w:tcPr>
            <w:tcW w:w="4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0,3 відсотка розміру прожиткового мінімуму для працездатних осіб за виготовлення однієї сторінки*</w:t>
            </w:r>
          </w:p>
        </w:tc>
      </w:tr>
      <w:tr w:rsidR="006F7DA2" w:rsidRPr="006F7DA2" w:rsidTr="00473E31">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jc w:val="both"/>
              <w:rPr>
                <w:color w:val="000000" w:themeColor="text1"/>
                <w:sz w:val="26"/>
                <w:szCs w:val="26"/>
                <w:bdr w:val="none" w:sz="0" w:space="0" w:color="auto" w:frame="1"/>
                <w:lang w:eastAsia="uk-UA"/>
              </w:rPr>
            </w:pPr>
            <w:r w:rsidRPr="006F7DA2">
              <w:rPr>
                <w:color w:val="000000" w:themeColor="text1"/>
                <w:sz w:val="26"/>
                <w:szCs w:val="26"/>
                <w:bdr w:val="none" w:sz="0" w:space="0" w:color="auto" w:frame="1"/>
                <w:lang w:eastAsia="uk-UA"/>
              </w:rPr>
              <w:t>3</w:t>
            </w:r>
          </w:p>
        </w:tc>
        <w:tc>
          <w:tcPr>
            <w:tcW w:w="4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0,3 відсотка розміру прожиткового мінімуму для працездатних осіб за виготовлення однієї сторінки*</w:t>
            </w:r>
          </w:p>
        </w:tc>
      </w:tr>
      <w:tr w:rsidR="006F7DA2" w:rsidRPr="006F7DA2" w:rsidTr="00473E31">
        <w:trPr>
          <w:trHeight w:val="48"/>
        </w:trPr>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jc w:val="both"/>
              <w:rPr>
                <w:color w:val="000000" w:themeColor="text1"/>
                <w:sz w:val="26"/>
                <w:szCs w:val="26"/>
                <w:lang w:eastAsia="uk-UA"/>
              </w:rPr>
            </w:pPr>
            <w:r w:rsidRPr="006F7DA2">
              <w:rPr>
                <w:color w:val="000000" w:themeColor="text1"/>
                <w:sz w:val="26"/>
                <w:szCs w:val="26"/>
                <w:lang w:eastAsia="uk-UA"/>
              </w:rPr>
              <w:t>4</w:t>
            </w:r>
          </w:p>
        </w:tc>
        <w:tc>
          <w:tcPr>
            <w:tcW w:w="4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lang w:eastAsia="uk-UA"/>
              </w:rPr>
              <w:t xml:space="preserve">Виготовлення цифрових копій документів шляхом сканування </w:t>
            </w:r>
          </w:p>
        </w:tc>
        <w:tc>
          <w:tcPr>
            <w:tcW w:w="4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25241" w:rsidRPr="006F7DA2" w:rsidRDefault="00925241" w:rsidP="00473E31">
            <w:pPr>
              <w:rPr>
                <w:color w:val="000000" w:themeColor="text1"/>
                <w:sz w:val="26"/>
                <w:szCs w:val="26"/>
                <w:lang w:eastAsia="uk-UA"/>
              </w:rPr>
            </w:pPr>
            <w:r w:rsidRPr="006F7DA2">
              <w:rPr>
                <w:color w:val="000000" w:themeColor="text1"/>
                <w:sz w:val="26"/>
                <w:szCs w:val="26"/>
                <w:bdr w:val="none" w:sz="0" w:space="0" w:color="auto" w:frame="1"/>
                <w:lang w:eastAsia="uk-UA"/>
              </w:rPr>
              <w:t>0,1 відсотка розміру прожиткового мінімуму для працездатних осіб за виготовлення однієї сторінки*</w:t>
            </w:r>
          </w:p>
        </w:tc>
      </w:tr>
    </w:tbl>
    <w:p w:rsidR="00925241" w:rsidRPr="006F7DA2" w:rsidRDefault="00925241" w:rsidP="00925241">
      <w:pPr>
        <w:jc w:val="both"/>
        <w:rPr>
          <w:color w:val="000000" w:themeColor="text1"/>
          <w:sz w:val="28"/>
          <w:szCs w:val="28"/>
          <w:lang w:eastAsia="uk-UA"/>
        </w:rPr>
      </w:pPr>
      <w:r w:rsidRPr="006F7DA2">
        <w:rPr>
          <w:color w:val="000000" w:themeColor="text1"/>
          <w:sz w:val="28"/>
          <w:szCs w:val="28"/>
          <w:lang w:eastAsia="uk-UA"/>
        </w:rPr>
        <w:t>______</w:t>
      </w:r>
    </w:p>
    <w:p w:rsidR="00925241" w:rsidRPr="006F7DA2" w:rsidRDefault="00925241" w:rsidP="00925241">
      <w:pPr>
        <w:jc w:val="both"/>
        <w:rPr>
          <w:color w:val="000000" w:themeColor="text1"/>
          <w:szCs w:val="28"/>
          <w:lang w:eastAsia="uk-UA"/>
        </w:rPr>
      </w:pPr>
      <w:r w:rsidRPr="006F7DA2">
        <w:rPr>
          <w:color w:val="000000" w:themeColor="text1"/>
          <w:szCs w:val="28"/>
          <w:lang w:eastAsia="uk-UA"/>
        </w:rPr>
        <w:t>*Розмір прожиткового мінімуму для працездатних осіб за виготовлення однієї сторінки встановлюється на дату копіювання або друку документів.</w:t>
      </w:r>
    </w:p>
    <w:p w:rsidR="00925241" w:rsidRPr="006F7DA2" w:rsidRDefault="00925241" w:rsidP="00925241">
      <w:pPr>
        <w:shd w:val="clear" w:color="auto" w:fill="FFFFFF"/>
        <w:rPr>
          <w:b/>
          <w:bCs/>
          <w:color w:val="000000" w:themeColor="text1"/>
          <w:sz w:val="28"/>
          <w:szCs w:val="28"/>
          <w:bdr w:val="none" w:sz="0" w:space="0" w:color="auto" w:frame="1"/>
          <w:lang w:eastAsia="uk-UA"/>
        </w:rPr>
      </w:pPr>
    </w:p>
    <w:p w:rsidR="00925241" w:rsidRPr="006F7DA2" w:rsidRDefault="00925241" w:rsidP="00925241">
      <w:pPr>
        <w:shd w:val="clear" w:color="auto" w:fill="FFFFFF"/>
        <w:rPr>
          <w:b/>
          <w:bCs/>
          <w:color w:val="000000" w:themeColor="text1"/>
          <w:sz w:val="26"/>
          <w:szCs w:val="26"/>
          <w:bdr w:val="none" w:sz="0" w:space="0" w:color="auto" w:frame="1"/>
          <w:lang w:eastAsia="uk-UA"/>
        </w:rPr>
      </w:pPr>
    </w:p>
    <w:p w:rsidR="00925241" w:rsidRPr="006F7DA2" w:rsidRDefault="00925241" w:rsidP="00925241">
      <w:pPr>
        <w:shd w:val="clear" w:color="auto" w:fill="FFFFFF"/>
        <w:rPr>
          <w:b/>
          <w:bCs/>
          <w:color w:val="000000" w:themeColor="text1"/>
          <w:sz w:val="26"/>
          <w:szCs w:val="26"/>
          <w:bdr w:val="none" w:sz="0" w:space="0" w:color="auto" w:frame="1"/>
          <w:lang w:eastAsia="uk-UA"/>
        </w:rPr>
      </w:pPr>
      <w:r w:rsidRPr="006F7DA2">
        <w:rPr>
          <w:b/>
          <w:bCs/>
          <w:color w:val="000000" w:themeColor="text1"/>
          <w:sz w:val="26"/>
          <w:szCs w:val="26"/>
          <w:bdr w:val="none" w:sz="0" w:space="0" w:color="auto" w:frame="1"/>
          <w:lang w:eastAsia="uk-UA"/>
        </w:rPr>
        <w:t>В.о. директора Департаменту</w:t>
      </w:r>
    </w:p>
    <w:p w:rsidR="00925241" w:rsidRPr="006F7DA2" w:rsidRDefault="00925241" w:rsidP="00925241">
      <w:pPr>
        <w:shd w:val="clear" w:color="auto" w:fill="FFFFFF"/>
        <w:rPr>
          <w:b/>
          <w:bCs/>
          <w:color w:val="000000" w:themeColor="text1"/>
          <w:sz w:val="26"/>
          <w:szCs w:val="26"/>
          <w:bdr w:val="none" w:sz="0" w:space="0" w:color="auto" w:frame="1"/>
          <w:lang w:eastAsia="uk-UA"/>
        </w:rPr>
      </w:pPr>
      <w:r w:rsidRPr="006F7DA2">
        <w:rPr>
          <w:b/>
          <w:bCs/>
          <w:color w:val="000000" w:themeColor="text1"/>
          <w:sz w:val="26"/>
          <w:szCs w:val="26"/>
          <w:bdr w:val="none" w:sz="0" w:space="0" w:color="auto" w:frame="1"/>
          <w:lang w:eastAsia="uk-UA"/>
        </w:rPr>
        <w:t xml:space="preserve">екології та природних ресурсів </w:t>
      </w:r>
    </w:p>
    <w:p w:rsidR="00925241" w:rsidRPr="006F7DA2" w:rsidRDefault="00925241" w:rsidP="00925241">
      <w:pPr>
        <w:shd w:val="clear" w:color="auto" w:fill="FFFFFF"/>
        <w:rPr>
          <w:b/>
          <w:bCs/>
          <w:color w:val="000000" w:themeColor="text1"/>
          <w:sz w:val="26"/>
          <w:szCs w:val="26"/>
          <w:bdr w:val="none" w:sz="0" w:space="0" w:color="auto" w:frame="1"/>
          <w:lang w:eastAsia="uk-UA"/>
        </w:rPr>
      </w:pPr>
      <w:r w:rsidRPr="006F7DA2">
        <w:rPr>
          <w:b/>
          <w:bCs/>
          <w:color w:val="000000" w:themeColor="text1"/>
          <w:sz w:val="26"/>
          <w:szCs w:val="26"/>
          <w:bdr w:val="none" w:sz="0" w:space="0" w:color="auto" w:frame="1"/>
          <w:lang w:eastAsia="uk-UA"/>
        </w:rPr>
        <w:t xml:space="preserve">Чернігівської обласної державної </w:t>
      </w:r>
    </w:p>
    <w:p w:rsidR="00925241" w:rsidRPr="006F7DA2" w:rsidRDefault="00925241" w:rsidP="00925241">
      <w:pPr>
        <w:shd w:val="clear" w:color="auto" w:fill="FFFFFF"/>
        <w:tabs>
          <w:tab w:val="left" w:pos="7088"/>
        </w:tabs>
        <w:rPr>
          <w:b/>
          <w:bCs/>
          <w:color w:val="000000" w:themeColor="text1"/>
          <w:sz w:val="26"/>
          <w:szCs w:val="26"/>
          <w:bdr w:val="none" w:sz="0" w:space="0" w:color="auto" w:frame="1"/>
          <w:lang w:eastAsia="uk-UA"/>
        </w:rPr>
      </w:pPr>
      <w:r w:rsidRPr="006F7DA2">
        <w:rPr>
          <w:b/>
          <w:bCs/>
          <w:color w:val="000000" w:themeColor="text1"/>
          <w:sz w:val="26"/>
          <w:szCs w:val="26"/>
          <w:bdr w:val="none" w:sz="0" w:space="0" w:color="auto" w:frame="1"/>
          <w:lang w:eastAsia="uk-UA"/>
        </w:rPr>
        <w:t>адміністрації</w:t>
      </w:r>
      <w:r w:rsidRPr="006F7DA2">
        <w:rPr>
          <w:b/>
          <w:bCs/>
          <w:color w:val="000000" w:themeColor="text1"/>
          <w:sz w:val="26"/>
          <w:szCs w:val="26"/>
          <w:bdr w:val="none" w:sz="0" w:space="0" w:color="auto" w:frame="1"/>
          <w:lang w:eastAsia="uk-UA"/>
        </w:rPr>
        <w:tab/>
        <w:t>Олександр ЛОСЬ</w:t>
      </w:r>
    </w:p>
    <w:p w:rsidR="006F7DA2" w:rsidRPr="006F7DA2" w:rsidRDefault="006F7DA2">
      <w:pPr>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br w:type="page"/>
      </w:r>
    </w:p>
    <w:p w:rsidR="006F7DA2" w:rsidRPr="006F7DA2" w:rsidRDefault="006F7DA2" w:rsidP="006F7DA2">
      <w:pPr>
        <w:shd w:val="clear" w:color="auto" w:fill="FFFFFF"/>
        <w:ind w:left="4956" w:firstLine="708"/>
        <w:rPr>
          <w:color w:val="000000" w:themeColor="text1"/>
          <w:sz w:val="28"/>
          <w:szCs w:val="28"/>
          <w:bdr w:val="none" w:sz="0" w:space="0" w:color="auto" w:frame="1"/>
          <w:lang w:val="ru-RU" w:eastAsia="uk-UA"/>
        </w:rPr>
      </w:pPr>
      <w:r w:rsidRPr="006F7DA2">
        <w:rPr>
          <w:color w:val="000000" w:themeColor="text1"/>
          <w:sz w:val="28"/>
          <w:szCs w:val="28"/>
          <w:bdr w:val="none" w:sz="0" w:space="0" w:color="auto" w:frame="1"/>
          <w:lang w:val="ru-RU" w:eastAsia="uk-UA"/>
        </w:rPr>
        <w:lastRenderedPageBreak/>
        <w:t>ЗАТВЕРДЖЕНО</w:t>
      </w:r>
    </w:p>
    <w:p w:rsidR="006F7DA2" w:rsidRPr="006F7DA2" w:rsidRDefault="006F7DA2" w:rsidP="006F7DA2">
      <w:pPr>
        <w:shd w:val="clear" w:color="auto" w:fill="FFFFFF"/>
        <w:spacing w:line="360" w:lineRule="auto"/>
        <w:ind w:left="4956" w:firstLine="709"/>
        <w:rPr>
          <w:color w:val="000000" w:themeColor="text1"/>
          <w:sz w:val="28"/>
          <w:szCs w:val="28"/>
          <w:lang w:val="ru-RU" w:eastAsia="uk-UA"/>
        </w:rPr>
      </w:pPr>
    </w:p>
    <w:p w:rsidR="006F7DA2" w:rsidRPr="006F7DA2" w:rsidRDefault="006F7DA2" w:rsidP="006F7DA2">
      <w:pPr>
        <w:shd w:val="clear" w:color="auto" w:fill="FFFFFF"/>
        <w:ind w:left="5664"/>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Наказ Департаменту екології</w:t>
      </w:r>
    </w:p>
    <w:p w:rsidR="006F7DA2" w:rsidRPr="006F7DA2" w:rsidRDefault="006F7DA2" w:rsidP="006F7DA2">
      <w:pPr>
        <w:shd w:val="clear" w:color="auto" w:fill="FFFFFF"/>
        <w:ind w:left="5664"/>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та природних ресурсів Чернігівської обласної державної адміністрації</w:t>
      </w:r>
    </w:p>
    <w:p w:rsidR="006F7DA2" w:rsidRPr="006F7DA2" w:rsidRDefault="006F7DA2" w:rsidP="006F7DA2">
      <w:pPr>
        <w:shd w:val="clear" w:color="auto" w:fill="FFFFFF"/>
        <w:ind w:left="5664"/>
        <w:rPr>
          <w:color w:val="000000" w:themeColor="text1"/>
          <w:sz w:val="28"/>
          <w:szCs w:val="28"/>
          <w:bdr w:val="none" w:sz="0" w:space="0" w:color="auto" w:frame="1"/>
          <w:lang w:eastAsia="uk-UA"/>
        </w:rPr>
      </w:pPr>
    </w:p>
    <w:p w:rsidR="006F7DA2" w:rsidRPr="006F7DA2" w:rsidRDefault="006F7DA2" w:rsidP="006F7DA2">
      <w:pPr>
        <w:shd w:val="clear" w:color="auto" w:fill="FFFFFF"/>
        <w:spacing w:after="200"/>
        <w:ind w:left="5664"/>
        <w:rPr>
          <w:color w:val="000000" w:themeColor="text1"/>
          <w:sz w:val="28"/>
          <w:szCs w:val="28"/>
          <w:lang w:val="ru-RU" w:eastAsia="uk-UA"/>
        </w:rPr>
      </w:pPr>
      <w:r w:rsidRPr="006F7DA2">
        <w:rPr>
          <w:color w:val="000000" w:themeColor="text1"/>
          <w:sz w:val="28"/>
          <w:szCs w:val="28"/>
          <w:lang w:val="ru-RU" w:eastAsia="uk-UA"/>
        </w:rPr>
        <w:t>12 червня 2024 року №26 </w:t>
      </w:r>
    </w:p>
    <w:p w:rsidR="006F7DA2" w:rsidRPr="006F7DA2" w:rsidRDefault="006F7DA2" w:rsidP="006F7DA2">
      <w:pPr>
        <w:shd w:val="clear" w:color="auto" w:fill="FFFFFF"/>
        <w:spacing w:line="360" w:lineRule="auto"/>
        <w:rPr>
          <w:color w:val="000000" w:themeColor="text1"/>
          <w:sz w:val="28"/>
          <w:szCs w:val="28"/>
          <w:lang w:val="ru-RU" w:eastAsia="uk-UA"/>
        </w:rPr>
      </w:pPr>
    </w:p>
    <w:p w:rsidR="006F7DA2" w:rsidRPr="006F7DA2" w:rsidRDefault="006F7DA2" w:rsidP="006F7DA2">
      <w:pPr>
        <w:shd w:val="clear" w:color="auto" w:fill="FFFFFF"/>
        <w:jc w:val="center"/>
        <w:rPr>
          <w:b/>
          <w:color w:val="000000" w:themeColor="text1"/>
          <w:sz w:val="28"/>
          <w:szCs w:val="28"/>
          <w:lang w:eastAsia="uk-UA"/>
        </w:rPr>
      </w:pPr>
      <w:r w:rsidRPr="006F7DA2">
        <w:rPr>
          <w:b/>
          <w:color w:val="000000" w:themeColor="text1"/>
          <w:sz w:val="28"/>
          <w:szCs w:val="28"/>
          <w:bdr w:val="none" w:sz="0" w:space="0" w:color="auto" w:frame="1"/>
          <w:lang w:eastAsia="uk-UA"/>
        </w:rPr>
        <w:t>Порядок</w:t>
      </w:r>
    </w:p>
    <w:p w:rsidR="006F7DA2" w:rsidRPr="006F7DA2" w:rsidRDefault="006F7DA2" w:rsidP="006F7DA2">
      <w:pPr>
        <w:shd w:val="clear" w:color="auto" w:fill="FFFFFF"/>
        <w:jc w:val="center"/>
        <w:rPr>
          <w:b/>
          <w:color w:val="000000" w:themeColor="text1"/>
          <w:sz w:val="28"/>
          <w:szCs w:val="28"/>
          <w:lang w:eastAsia="uk-UA"/>
        </w:rPr>
      </w:pPr>
      <w:r w:rsidRPr="006F7DA2">
        <w:rPr>
          <w:b/>
          <w:color w:val="000000" w:themeColor="text1"/>
          <w:sz w:val="28"/>
          <w:szCs w:val="28"/>
          <w:bdr w:val="none" w:sz="0" w:space="0" w:color="auto" w:frame="1"/>
          <w:lang w:eastAsia="uk-UA"/>
        </w:rPr>
        <w:t>відшкодування фактичних витрат на копіювання або</w:t>
      </w:r>
      <w:r w:rsidRPr="006F7DA2">
        <w:rPr>
          <w:b/>
          <w:color w:val="000000" w:themeColor="text1"/>
          <w:sz w:val="28"/>
          <w:szCs w:val="28"/>
          <w:bdr w:val="none" w:sz="0" w:space="0" w:color="auto" w:frame="1"/>
          <w:lang w:val="ru-RU" w:eastAsia="uk-UA"/>
        </w:rPr>
        <w:t xml:space="preserve"> </w:t>
      </w:r>
      <w:r w:rsidRPr="006F7DA2">
        <w:rPr>
          <w:b/>
          <w:color w:val="000000" w:themeColor="text1"/>
          <w:sz w:val="28"/>
          <w:szCs w:val="28"/>
          <w:bdr w:val="none" w:sz="0" w:space="0" w:color="auto" w:frame="1"/>
          <w:lang w:eastAsia="uk-UA"/>
        </w:rPr>
        <w:t>друк</w:t>
      </w:r>
    </w:p>
    <w:p w:rsidR="006F7DA2" w:rsidRPr="006F7DA2" w:rsidRDefault="006F7DA2" w:rsidP="006F7DA2">
      <w:pPr>
        <w:shd w:val="clear" w:color="auto" w:fill="FFFFFF"/>
        <w:jc w:val="center"/>
        <w:rPr>
          <w:b/>
          <w:color w:val="000000" w:themeColor="text1"/>
          <w:sz w:val="28"/>
          <w:szCs w:val="28"/>
          <w:lang w:eastAsia="uk-UA"/>
        </w:rPr>
      </w:pPr>
      <w:r w:rsidRPr="006F7DA2">
        <w:rPr>
          <w:b/>
          <w:color w:val="000000" w:themeColor="text1"/>
          <w:sz w:val="28"/>
          <w:szCs w:val="28"/>
          <w:bdr w:val="none" w:sz="0" w:space="0" w:color="auto" w:frame="1"/>
          <w:lang w:eastAsia="uk-UA"/>
        </w:rPr>
        <w:t>документів, що надаються за запитом на інформацію, розпорядником якої є Департамент екології та природних ресурсів Чернігівської обласної державної адміністрації</w:t>
      </w:r>
    </w:p>
    <w:p w:rsidR="006F7DA2" w:rsidRPr="006F7DA2" w:rsidRDefault="006F7DA2" w:rsidP="006F7DA2">
      <w:pPr>
        <w:shd w:val="clear" w:color="auto" w:fill="FFFFFF"/>
        <w:spacing w:line="360" w:lineRule="auto"/>
        <w:jc w:val="both"/>
        <w:rPr>
          <w:color w:val="000000" w:themeColor="text1"/>
          <w:sz w:val="28"/>
          <w:szCs w:val="28"/>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1. Цей Порядок визначає механізм відшкодування запитувачами інформації фактичних витрат на копіювання або друк документів, що надаються Департаментом екології та природних ресурсів Чернігівської обласної державної адміністрації (далі - Департамент) за запитом на інформацію.</w:t>
      </w:r>
    </w:p>
    <w:p w:rsidR="006F7DA2" w:rsidRPr="006F7DA2" w:rsidRDefault="006F7DA2" w:rsidP="006F7DA2">
      <w:pPr>
        <w:shd w:val="clear" w:color="auto" w:fill="FFFFFF"/>
        <w:jc w:val="both"/>
        <w:rPr>
          <w:color w:val="000000" w:themeColor="text1"/>
          <w:sz w:val="28"/>
          <w:szCs w:val="28"/>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2. Цей Порядок застосовується у разі, коли Департамент є належним розпорядником інформації, щодо надання якої звернувся запитувач.</w:t>
      </w:r>
    </w:p>
    <w:p w:rsidR="006F7DA2" w:rsidRPr="006F7DA2" w:rsidRDefault="006F7DA2" w:rsidP="006F7DA2">
      <w:pPr>
        <w:shd w:val="clear" w:color="auto" w:fill="FFFFFF"/>
        <w:jc w:val="both"/>
        <w:rPr>
          <w:color w:val="000000" w:themeColor="text1"/>
          <w:sz w:val="28"/>
          <w:szCs w:val="28"/>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 xml:space="preserve">3. Інформація на запити надається безкоштовно, якщо задоволення запиту передбачає виготовлення копій документів обсягом, що не перевищує 10 сторінок. Починаючи з одинадцятої запитувач зобов’язаний відшкодувати фактичні витрати на копіювання або друк документів. </w:t>
      </w:r>
    </w:p>
    <w:p w:rsidR="006F7DA2" w:rsidRPr="006F7DA2" w:rsidRDefault="006F7DA2" w:rsidP="006F7DA2">
      <w:pPr>
        <w:shd w:val="clear" w:color="auto" w:fill="FFFFFF"/>
        <w:jc w:val="both"/>
        <w:rPr>
          <w:color w:val="000000" w:themeColor="text1"/>
          <w:sz w:val="28"/>
          <w:szCs w:val="28"/>
          <w:highlight w:val="yellow"/>
          <w:bdr w:val="none" w:sz="0" w:space="0" w:color="auto" w:frame="1"/>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4. Розмір відшкодування витрат на копіювання або друк запитуваних документів визначається відділом бухгалтерського обліку, фінансів та адміністративної роботи управління бюджетного фінансування та природоохоронних програм Департаменту. Для оформлення рахунку на оплату послуг до відділу  бухгалтерського обліку, фінансів та адміністративної роботи управління бюджетного фінансування та природоохоронних програм подається заявка на виписку рахунка для здійснення оплати фактичних витрат на копіювання або друк документів, що надаються за запитом на інформацію. Рахунок виписується для направлення в установлений законом строк запитувачу інформації за встановленою формою, що додається, для сплати.</w:t>
      </w: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5. Відповідь на запит надається після отримання документів (квитанції про оплату послуги) запитувачу протягом трьох робочих днів.</w:t>
      </w:r>
    </w:p>
    <w:p w:rsidR="006F7DA2" w:rsidRPr="006F7DA2" w:rsidRDefault="006F7DA2" w:rsidP="006F7DA2">
      <w:pPr>
        <w:shd w:val="clear" w:color="auto" w:fill="FFFFFF"/>
        <w:jc w:val="both"/>
        <w:rPr>
          <w:color w:val="000000" w:themeColor="text1"/>
          <w:sz w:val="28"/>
          <w:szCs w:val="28"/>
          <w:bdr w:val="none" w:sz="0" w:space="0" w:color="auto" w:frame="1"/>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lastRenderedPageBreak/>
        <w:t>6. Оплата рахунка на відшкодування фактичних витрат на копіювання або друк документів, що надаються за запитом на інформацію, здійснюється запитувачем у будь-якій фінансовій установі.</w:t>
      </w:r>
    </w:p>
    <w:p w:rsidR="006F7DA2" w:rsidRPr="006F7DA2" w:rsidRDefault="006F7DA2" w:rsidP="006F7DA2">
      <w:pPr>
        <w:shd w:val="clear" w:color="auto" w:fill="FFFFFF"/>
        <w:jc w:val="both"/>
        <w:rPr>
          <w:color w:val="000000" w:themeColor="text1"/>
          <w:sz w:val="28"/>
          <w:szCs w:val="28"/>
          <w:bdr w:val="none" w:sz="0" w:space="0" w:color="auto" w:frame="1"/>
          <w:lang w:eastAsia="uk-UA"/>
        </w:rPr>
      </w:pPr>
    </w:p>
    <w:p w:rsidR="006F7DA2" w:rsidRPr="006F7DA2" w:rsidRDefault="006F7DA2" w:rsidP="006F7DA2">
      <w:pPr>
        <w:shd w:val="clear" w:color="auto" w:fill="FFFFFF"/>
        <w:ind w:firstLine="567"/>
        <w:jc w:val="both"/>
        <w:rPr>
          <w:color w:val="000000" w:themeColor="text1"/>
          <w:sz w:val="28"/>
          <w:szCs w:val="28"/>
          <w:bdr w:val="none" w:sz="0" w:space="0" w:color="auto" w:frame="1"/>
          <w:lang w:eastAsia="uk-UA"/>
        </w:rPr>
      </w:pPr>
      <w:r w:rsidRPr="006F7DA2">
        <w:rPr>
          <w:color w:val="000000" w:themeColor="text1"/>
          <w:sz w:val="28"/>
          <w:szCs w:val="28"/>
          <w:bdr w:val="none" w:sz="0" w:space="0" w:color="auto" w:frame="1"/>
          <w:lang w:eastAsia="uk-UA"/>
        </w:rPr>
        <w:t>7.  Відповідь на запит не надається у разі повної або часткової не сплати фактичних витрат на копіювання або друк. Запитувачу в двадцятиденний строк з дня отримання запиту повідомляється про відмову в задоволенні запиту на підставі пункту 3 частини першої статті 22 Закону України «Про доступ до публічної інформації» і у журналі реєстрації запитів відповідальним працівником робиться позначка про відмову в отриманні відповіді на запит на інформацію.</w:t>
      </w:r>
    </w:p>
    <w:p w:rsidR="006F7DA2" w:rsidRPr="006F7DA2" w:rsidRDefault="006F7DA2" w:rsidP="006F7DA2">
      <w:pPr>
        <w:shd w:val="clear" w:color="auto" w:fill="FFFFFF"/>
        <w:rPr>
          <w:color w:val="000000" w:themeColor="text1"/>
          <w:sz w:val="28"/>
          <w:szCs w:val="28"/>
          <w:lang w:eastAsia="uk-UA"/>
        </w:rPr>
      </w:pPr>
      <w:bookmarkStart w:id="1" w:name="BM6__Відповідь_на_запит_надається_після_"/>
      <w:bookmarkEnd w:id="1"/>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t xml:space="preserve">В.о. директора Департаменту </w:t>
      </w:r>
    </w:p>
    <w:p w:rsidR="006F7DA2" w:rsidRPr="006F7DA2" w:rsidRDefault="006F7DA2" w:rsidP="006F7DA2">
      <w:pPr>
        <w:shd w:val="clear" w:color="auto" w:fill="FFFFFF"/>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t xml:space="preserve">екології та природних ресурсів </w:t>
      </w:r>
    </w:p>
    <w:p w:rsidR="006F7DA2" w:rsidRPr="006F7DA2" w:rsidRDefault="006F7DA2" w:rsidP="006F7DA2">
      <w:pPr>
        <w:shd w:val="clear" w:color="auto" w:fill="FFFFFF"/>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t xml:space="preserve">Чернігівської обласної державної </w:t>
      </w:r>
    </w:p>
    <w:p w:rsidR="006F7DA2" w:rsidRPr="006F7DA2" w:rsidRDefault="006F7DA2" w:rsidP="006F7DA2">
      <w:pPr>
        <w:shd w:val="clear" w:color="auto" w:fill="FFFFFF"/>
        <w:tabs>
          <w:tab w:val="left" w:pos="7088"/>
        </w:tabs>
        <w:rPr>
          <w:b/>
          <w:bCs/>
          <w:color w:val="000000" w:themeColor="text1"/>
          <w:sz w:val="28"/>
          <w:szCs w:val="28"/>
          <w:bdr w:val="none" w:sz="0" w:space="0" w:color="auto" w:frame="1"/>
          <w:lang w:eastAsia="uk-UA"/>
        </w:rPr>
      </w:pPr>
      <w:r w:rsidRPr="006F7DA2">
        <w:rPr>
          <w:b/>
          <w:bCs/>
          <w:color w:val="000000" w:themeColor="text1"/>
          <w:sz w:val="28"/>
          <w:szCs w:val="28"/>
          <w:bdr w:val="none" w:sz="0" w:space="0" w:color="auto" w:frame="1"/>
          <w:lang w:eastAsia="uk-UA"/>
        </w:rPr>
        <w:t>адміністрації                                                                              Олександр ЛОСЬ</w:t>
      </w: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lang w:eastAsia="uk-UA"/>
        </w:rPr>
      </w:pPr>
    </w:p>
    <w:p w:rsidR="006F7DA2" w:rsidRPr="006F7DA2" w:rsidRDefault="006F7DA2" w:rsidP="006F7DA2">
      <w:pPr>
        <w:shd w:val="clear" w:color="auto" w:fill="FFFFFF"/>
        <w:rPr>
          <w:color w:val="000000" w:themeColor="text1"/>
          <w:sz w:val="28"/>
          <w:szCs w:val="28"/>
          <w:bdr w:val="none" w:sz="0" w:space="0" w:color="auto" w:frame="1"/>
          <w:lang w:val="ru-RU" w:eastAsia="uk-UA"/>
        </w:rPr>
      </w:pPr>
    </w:p>
    <w:p w:rsidR="006F7DA2" w:rsidRPr="006F7DA2" w:rsidRDefault="006F7DA2" w:rsidP="006F7DA2">
      <w:pPr>
        <w:shd w:val="clear" w:color="auto" w:fill="FFFFFF"/>
        <w:rPr>
          <w:color w:val="000000" w:themeColor="text1"/>
          <w:sz w:val="28"/>
          <w:szCs w:val="28"/>
          <w:bdr w:val="none" w:sz="0" w:space="0" w:color="auto" w:frame="1"/>
          <w:lang w:val="ru-RU" w:eastAsia="uk-UA"/>
        </w:rPr>
      </w:pPr>
    </w:p>
    <w:p w:rsidR="006F7DA2" w:rsidRPr="006F7DA2" w:rsidRDefault="006F7DA2" w:rsidP="006F7DA2">
      <w:pPr>
        <w:shd w:val="clear" w:color="auto" w:fill="FFFFFF"/>
        <w:rPr>
          <w:color w:val="000000" w:themeColor="text1"/>
          <w:sz w:val="28"/>
          <w:szCs w:val="28"/>
          <w:lang w:val="ru-RU"/>
        </w:rPr>
      </w:pPr>
    </w:p>
    <w:p w:rsidR="006F7DA2" w:rsidRPr="006F7DA2" w:rsidRDefault="006F7DA2" w:rsidP="006F7DA2">
      <w:pPr>
        <w:shd w:val="clear" w:color="auto" w:fill="FFFFFF"/>
        <w:rPr>
          <w:color w:val="000000" w:themeColor="text1"/>
          <w:sz w:val="28"/>
          <w:szCs w:val="28"/>
          <w:lang w:val="ru-RU"/>
        </w:rPr>
      </w:pPr>
    </w:p>
    <w:p w:rsidR="006F7DA2" w:rsidRPr="006F7DA2" w:rsidRDefault="006F7DA2" w:rsidP="006F7DA2">
      <w:pPr>
        <w:shd w:val="clear" w:color="auto" w:fill="FFFFFF"/>
        <w:rPr>
          <w:color w:val="000000" w:themeColor="text1"/>
          <w:sz w:val="28"/>
          <w:szCs w:val="28"/>
          <w:lang w:val="ru-RU"/>
        </w:rPr>
      </w:pPr>
    </w:p>
    <w:p w:rsidR="006F7DA2" w:rsidRPr="006F7DA2" w:rsidRDefault="006F7DA2" w:rsidP="006F7DA2">
      <w:pPr>
        <w:shd w:val="clear" w:color="auto" w:fill="FFFFFF"/>
        <w:rPr>
          <w:color w:val="000000" w:themeColor="text1"/>
          <w:sz w:val="28"/>
          <w:szCs w:val="28"/>
          <w:bdr w:val="none" w:sz="0" w:space="0" w:color="auto" w:frame="1"/>
          <w:lang w:val="ru-RU" w:eastAsia="uk-UA"/>
        </w:rPr>
      </w:pPr>
    </w:p>
    <w:p w:rsidR="006F7DA2" w:rsidRPr="006F7DA2" w:rsidRDefault="006F7DA2" w:rsidP="006F7DA2">
      <w:pPr>
        <w:shd w:val="clear" w:color="auto" w:fill="FFFFFF"/>
        <w:rPr>
          <w:color w:val="000000" w:themeColor="text1"/>
          <w:sz w:val="28"/>
          <w:szCs w:val="28"/>
          <w:bdr w:val="none" w:sz="0" w:space="0" w:color="auto" w:frame="1"/>
          <w:lang w:val="ru-RU" w:eastAsia="uk-UA"/>
        </w:rPr>
      </w:pPr>
    </w:p>
    <w:p w:rsidR="006F7DA2" w:rsidRPr="006F7DA2" w:rsidRDefault="006F7DA2" w:rsidP="006F7DA2">
      <w:pPr>
        <w:shd w:val="clear" w:color="auto" w:fill="FFFFFF"/>
        <w:rPr>
          <w:color w:val="000000" w:themeColor="text1"/>
          <w:sz w:val="28"/>
          <w:szCs w:val="28"/>
        </w:rPr>
      </w:pPr>
    </w:p>
    <w:p w:rsidR="006F7DA2" w:rsidRPr="006F7DA2" w:rsidRDefault="006F7DA2" w:rsidP="006F7DA2">
      <w:pPr>
        <w:shd w:val="clear" w:color="auto" w:fill="FFFFFF"/>
        <w:rPr>
          <w:color w:val="000000" w:themeColor="text1"/>
          <w:sz w:val="28"/>
          <w:szCs w:val="28"/>
          <w:bdr w:val="none" w:sz="0" w:space="0" w:color="auto" w:frame="1"/>
          <w:lang w:val="ru-RU" w:eastAsia="uk-UA"/>
        </w:rPr>
      </w:pPr>
    </w:p>
    <w:p w:rsidR="006F7DA2" w:rsidRPr="006F7DA2" w:rsidRDefault="006F7DA2" w:rsidP="006F7DA2">
      <w:pPr>
        <w:rPr>
          <w:color w:val="000000" w:themeColor="text1"/>
          <w:sz w:val="28"/>
          <w:szCs w:val="28"/>
          <w:bdr w:val="none" w:sz="0" w:space="0" w:color="auto" w:frame="1"/>
          <w:lang w:val="ru-RU" w:eastAsia="uk-UA"/>
        </w:rPr>
      </w:pPr>
      <w:r w:rsidRPr="006F7DA2">
        <w:rPr>
          <w:color w:val="000000" w:themeColor="text1"/>
          <w:sz w:val="28"/>
          <w:szCs w:val="28"/>
          <w:bdr w:val="none" w:sz="0" w:space="0" w:color="auto" w:frame="1"/>
          <w:lang w:val="ru-RU" w:eastAsia="uk-UA"/>
        </w:rPr>
        <w:br w:type="page"/>
      </w:r>
    </w:p>
    <w:p w:rsidR="006F7DA2" w:rsidRPr="006F7DA2" w:rsidRDefault="006F7DA2" w:rsidP="006F7DA2">
      <w:pPr>
        <w:shd w:val="clear" w:color="auto" w:fill="FFFFFF"/>
        <w:ind w:left="5103"/>
        <w:rPr>
          <w:color w:val="000000" w:themeColor="text1"/>
          <w:sz w:val="26"/>
          <w:szCs w:val="26"/>
          <w:bdr w:val="none" w:sz="0" w:space="0" w:color="auto" w:frame="1"/>
          <w:lang w:eastAsia="uk-UA"/>
        </w:rPr>
      </w:pPr>
      <w:r w:rsidRPr="006F7DA2">
        <w:rPr>
          <w:color w:val="000000" w:themeColor="text1"/>
          <w:sz w:val="26"/>
          <w:szCs w:val="26"/>
          <w:bdr w:val="none" w:sz="0" w:space="0" w:color="auto" w:frame="1"/>
          <w:lang w:eastAsia="uk-UA"/>
        </w:rPr>
        <w:lastRenderedPageBreak/>
        <w:t>Додаток</w:t>
      </w:r>
    </w:p>
    <w:p w:rsidR="006F7DA2" w:rsidRPr="006F7DA2" w:rsidRDefault="006F7DA2" w:rsidP="006F7DA2">
      <w:pPr>
        <w:shd w:val="clear" w:color="auto" w:fill="FFFFFF"/>
        <w:tabs>
          <w:tab w:val="left" w:pos="5103"/>
        </w:tabs>
        <w:ind w:left="5103"/>
        <w:rPr>
          <w:color w:val="000000" w:themeColor="text1"/>
          <w:sz w:val="26"/>
          <w:szCs w:val="26"/>
          <w:bdr w:val="none" w:sz="0" w:space="0" w:color="auto" w:frame="1"/>
          <w:lang w:val="ru-RU" w:eastAsia="uk-UA"/>
        </w:rPr>
      </w:pPr>
      <w:r w:rsidRPr="006F7DA2">
        <w:rPr>
          <w:color w:val="000000" w:themeColor="text1"/>
          <w:sz w:val="26"/>
          <w:szCs w:val="26"/>
          <w:bdr w:val="none" w:sz="0" w:space="0" w:color="auto" w:frame="1"/>
          <w:lang w:val="ru-RU" w:eastAsia="uk-UA"/>
        </w:rPr>
        <w:t xml:space="preserve">до Порядку </w:t>
      </w:r>
      <w:r w:rsidRPr="006F7DA2">
        <w:rPr>
          <w:color w:val="000000" w:themeColor="text1"/>
          <w:sz w:val="26"/>
          <w:szCs w:val="26"/>
          <w:bdr w:val="none" w:sz="0" w:space="0" w:color="auto" w:frame="1"/>
          <w:lang w:eastAsia="uk-UA"/>
        </w:rPr>
        <w:t>відшкодування фактичних витрат на копіювання або</w:t>
      </w:r>
      <w:r w:rsidRPr="006F7DA2">
        <w:rPr>
          <w:color w:val="000000" w:themeColor="text1"/>
          <w:sz w:val="26"/>
          <w:szCs w:val="26"/>
          <w:bdr w:val="none" w:sz="0" w:space="0" w:color="auto" w:frame="1"/>
          <w:lang w:val="ru-RU" w:eastAsia="uk-UA"/>
        </w:rPr>
        <w:t xml:space="preserve"> </w:t>
      </w:r>
      <w:r w:rsidRPr="006F7DA2">
        <w:rPr>
          <w:color w:val="000000" w:themeColor="text1"/>
          <w:sz w:val="26"/>
          <w:szCs w:val="26"/>
          <w:bdr w:val="none" w:sz="0" w:space="0" w:color="auto" w:frame="1"/>
          <w:lang w:eastAsia="uk-UA"/>
        </w:rPr>
        <w:t>друк документів, що надаються за запитом на інформацію, розпорядником якої є Департамент екології та природних ресурсів Чернігівської обласної державної адміністрації</w:t>
      </w:r>
    </w:p>
    <w:p w:rsidR="006F7DA2" w:rsidRPr="006F7DA2" w:rsidRDefault="006F7DA2" w:rsidP="006F7DA2">
      <w:pPr>
        <w:shd w:val="clear" w:color="auto" w:fill="FFFFFF"/>
        <w:tabs>
          <w:tab w:val="left" w:pos="5103"/>
        </w:tabs>
        <w:spacing w:line="360" w:lineRule="auto"/>
        <w:ind w:left="5103"/>
        <w:rPr>
          <w:color w:val="000000" w:themeColor="text1"/>
          <w:sz w:val="26"/>
          <w:szCs w:val="26"/>
          <w:lang w:val="ru-RU" w:eastAsia="uk-UA"/>
        </w:rPr>
      </w:pPr>
      <w:r w:rsidRPr="006F7DA2">
        <w:rPr>
          <w:color w:val="000000" w:themeColor="text1"/>
          <w:sz w:val="26"/>
          <w:szCs w:val="26"/>
          <w:lang w:val="ru-RU" w:eastAsia="uk-UA"/>
        </w:rPr>
        <w:t>(пункт 4)</w:t>
      </w:r>
    </w:p>
    <w:p w:rsidR="006F7DA2" w:rsidRPr="006F7DA2" w:rsidRDefault="006F7DA2" w:rsidP="006F7DA2">
      <w:pPr>
        <w:shd w:val="clear" w:color="auto" w:fill="FFFFFF"/>
        <w:tabs>
          <w:tab w:val="left" w:pos="5670"/>
        </w:tabs>
        <w:ind w:left="2829" w:firstLine="709"/>
        <w:rPr>
          <w:color w:val="000000" w:themeColor="text1"/>
          <w:sz w:val="28"/>
          <w:szCs w:val="28"/>
          <w:lang w:eastAsia="uk-UA"/>
        </w:rPr>
      </w:pPr>
    </w:p>
    <w:p w:rsidR="006F7DA2" w:rsidRPr="006F7DA2" w:rsidRDefault="006F7DA2" w:rsidP="006F7DA2">
      <w:pPr>
        <w:shd w:val="clear" w:color="auto" w:fill="FFFFFF"/>
        <w:tabs>
          <w:tab w:val="left" w:pos="5670"/>
        </w:tabs>
        <w:ind w:left="2832" w:firstLine="708"/>
        <w:rPr>
          <w:b/>
          <w:bCs/>
          <w:color w:val="000000" w:themeColor="text1"/>
          <w:bdr w:val="none" w:sz="0" w:space="0" w:color="auto" w:frame="1"/>
          <w:lang w:eastAsia="uk-UA"/>
        </w:rPr>
      </w:pPr>
    </w:p>
    <w:p w:rsidR="006F7DA2" w:rsidRPr="006F7DA2" w:rsidRDefault="006F7DA2" w:rsidP="006F7DA2">
      <w:pPr>
        <w:shd w:val="clear" w:color="auto" w:fill="FFFFFF"/>
        <w:tabs>
          <w:tab w:val="left" w:pos="5670"/>
        </w:tabs>
        <w:ind w:left="2832" w:firstLine="708"/>
        <w:rPr>
          <w:color w:val="000000" w:themeColor="text1"/>
          <w:sz w:val="26"/>
          <w:szCs w:val="26"/>
          <w:lang w:eastAsia="uk-UA"/>
        </w:rPr>
      </w:pPr>
      <w:r w:rsidRPr="006F7DA2">
        <w:rPr>
          <w:b/>
          <w:bCs/>
          <w:color w:val="000000" w:themeColor="text1"/>
          <w:sz w:val="26"/>
          <w:szCs w:val="26"/>
          <w:bdr w:val="none" w:sz="0" w:space="0" w:color="auto" w:frame="1"/>
          <w:lang w:eastAsia="uk-UA"/>
        </w:rPr>
        <w:t xml:space="preserve">   Форма</w:t>
      </w:r>
    </w:p>
    <w:p w:rsidR="006F7DA2" w:rsidRPr="006F7DA2" w:rsidRDefault="006F7DA2" w:rsidP="006F7DA2">
      <w:pPr>
        <w:shd w:val="clear" w:color="auto" w:fill="FFFFFF"/>
        <w:jc w:val="right"/>
        <w:rPr>
          <w:color w:val="000000" w:themeColor="text1"/>
          <w:sz w:val="24"/>
          <w:szCs w:val="24"/>
          <w:lang w:eastAsia="uk-UA"/>
        </w:rPr>
      </w:pPr>
      <w:r w:rsidRPr="006F7DA2">
        <w:rPr>
          <w:color w:val="000000" w:themeColor="text1"/>
          <w:sz w:val="24"/>
          <w:szCs w:val="24"/>
          <w:lang w:eastAsia="uk-UA"/>
        </w:rPr>
        <w:t> </w:t>
      </w:r>
    </w:p>
    <w:p w:rsidR="006F7DA2" w:rsidRPr="006F7DA2" w:rsidRDefault="006F7DA2" w:rsidP="006F7DA2">
      <w:pPr>
        <w:shd w:val="clear" w:color="auto" w:fill="FFFFFF"/>
        <w:jc w:val="both"/>
        <w:rPr>
          <w:b/>
          <w:bCs/>
          <w:color w:val="000000" w:themeColor="text1"/>
          <w:sz w:val="24"/>
          <w:szCs w:val="24"/>
          <w:u w:val="single"/>
          <w:bdr w:val="none" w:sz="0" w:space="0" w:color="auto" w:frame="1"/>
          <w:lang w:eastAsia="uk-UA"/>
        </w:rPr>
      </w:pPr>
      <w:r w:rsidRPr="006F7DA2">
        <w:rPr>
          <w:color w:val="000000" w:themeColor="text1"/>
          <w:sz w:val="24"/>
          <w:szCs w:val="24"/>
          <w:bdr w:val="none" w:sz="0" w:space="0" w:color="auto" w:frame="1"/>
          <w:lang w:eastAsia="uk-UA"/>
        </w:rPr>
        <w:t>Надавач послуг </w:t>
      </w:r>
      <w:r w:rsidRPr="006F7DA2">
        <w:rPr>
          <w:b/>
          <w:bCs/>
          <w:color w:val="000000" w:themeColor="text1"/>
          <w:sz w:val="24"/>
          <w:szCs w:val="24"/>
          <w:u w:val="single"/>
          <w:bdr w:val="none" w:sz="0" w:space="0" w:color="auto" w:frame="1"/>
          <w:lang w:eastAsia="uk-UA"/>
        </w:rPr>
        <w:t>Департамент екології та природних ресурсів Чернігівської обласної</w:t>
      </w:r>
    </w:p>
    <w:p w:rsidR="006F7DA2" w:rsidRPr="006F7DA2" w:rsidRDefault="006F7DA2" w:rsidP="006F7DA2">
      <w:pPr>
        <w:shd w:val="clear" w:color="auto" w:fill="FFFFFF"/>
        <w:ind w:firstLine="1701"/>
        <w:jc w:val="both"/>
        <w:rPr>
          <w:color w:val="000000" w:themeColor="text1"/>
          <w:sz w:val="24"/>
          <w:szCs w:val="24"/>
          <w:lang w:eastAsia="uk-UA"/>
        </w:rPr>
      </w:pPr>
      <w:r w:rsidRPr="006F7DA2">
        <w:rPr>
          <w:b/>
          <w:bCs/>
          <w:color w:val="000000" w:themeColor="text1"/>
          <w:sz w:val="24"/>
          <w:szCs w:val="24"/>
          <w:u w:val="single"/>
          <w:bdr w:val="none" w:sz="0" w:space="0" w:color="auto" w:frame="1"/>
          <w:lang w:eastAsia="uk-UA"/>
        </w:rPr>
        <w:t>державної адміністрації</w:t>
      </w:r>
    </w:p>
    <w:p w:rsidR="006F7DA2" w:rsidRPr="006F7DA2" w:rsidRDefault="006F7DA2" w:rsidP="006F7DA2">
      <w:pPr>
        <w:shd w:val="clear" w:color="auto" w:fill="FFFFFF"/>
        <w:jc w:val="both"/>
        <w:rPr>
          <w:color w:val="000000" w:themeColor="text1"/>
          <w:sz w:val="24"/>
          <w:szCs w:val="24"/>
          <w:lang w:eastAsia="uk-UA"/>
        </w:rPr>
      </w:pPr>
      <w:r w:rsidRPr="006F7DA2">
        <w:rPr>
          <w:color w:val="000000" w:themeColor="text1"/>
          <w:sz w:val="24"/>
          <w:szCs w:val="24"/>
          <w:bdr w:val="none" w:sz="0" w:space="0" w:color="auto" w:frame="1"/>
          <w:lang w:eastAsia="uk-UA"/>
        </w:rPr>
        <w:t>Реєстраційний рахунок </w:t>
      </w:r>
      <w:r w:rsidRPr="006F7DA2">
        <w:rPr>
          <w:b/>
          <w:bCs/>
          <w:color w:val="000000" w:themeColor="text1"/>
          <w:sz w:val="24"/>
          <w:szCs w:val="24"/>
          <w:u w:val="single"/>
          <w:bdr w:val="none" w:sz="0" w:space="0" w:color="auto" w:frame="1"/>
          <w:lang w:val="en-US" w:eastAsia="uk-UA"/>
        </w:rPr>
        <w:t>UA</w:t>
      </w:r>
      <w:r w:rsidRPr="006F7DA2">
        <w:rPr>
          <w:b/>
          <w:bCs/>
          <w:color w:val="000000" w:themeColor="text1"/>
          <w:sz w:val="24"/>
          <w:szCs w:val="24"/>
          <w:u w:val="single"/>
          <w:bdr w:val="none" w:sz="0" w:space="0" w:color="auto" w:frame="1"/>
          <w:lang w:eastAsia="uk-UA"/>
        </w:rPr>
        <w:t>308201720313281001201085953</w:t>
      </w:r>
    </w:p>
    <w:p w:rsidR="006F7DA2" w:rsidRPr="006F7DA2" w:rsidRDefault="006F7DA2" w:rsidP="006F7DA2">
      <w:pPr>
        <w:shd w:val="clear" w:color="auto" w:fill="FFFFFF"/>
        <w:jc w:val="both"/>
        <w:rPr>
          <w:color w:val="000000" w:themeColor="text1"/>
          <w:sz w:val="24"/>
          <w:szCs w:val="24"/>
          <w:lang w:eastAsia="uk-UA"/>
        </w:rPr>
      </w:pPr>
      <w:r w:rsidRPr="006F7DA2">
        <w:rPr>
          <w:color w:val="000000" w:themeColor="text1"/>
          <w:sz w:val="24"/>
          <w:szCs w:val="24"/>
          <w:bdr w:val="none" w:sz="0" w:space="0" w:color="auto" w:frame="1"/>
          <w:lang w:eastAsia="uk-UA"/>
        </w:rPr>
        <w:t>МФО банку </w:t>
      </w:r>
      <w:r w:rsidRPr="006F7DA2">
        <w:rPr>
          <w:b/>
          <w:bCs/>
          <w:color w:val="000000" w:themeColor="text1"/>
          <w:sz w:val="24"/>
          <w:szCs w:val="24"/>
          <w:u w:val="single"/>
          <w:bdr w:val="none" w:sz="0" w:space="0" w:color="auto" w:frame="1"/>
          <w:lang w:eastAsia="uk-UA"/>
        </w:rPr>
        <w:t>820172</w:t>
      </w:r>
    </w:p>
    <w:p w:rsidR="006F7DA2" w:rsidRPr="006F7DA2" w:rsidRDefault="006F7DA2" w:rsidP="006F7DA2">
      <w:pPr>
        <w:shd w:val="clear" w:color="auto" w:fill="FFFFFF"/>
        <w:tabs>
          <w:tab w:val="left" w:pos="5103"/>
        </w:tabs>
        <w:jc w:val="both"/>
        <w:rPr>
          <w:color w:val="000000" w:themeColor="text1"/>
          <w:sz w:val="24"/>
          <w:szCs w:val="24"/>
          <w:lang w:eastAsia="uk-UA"/>
        </w:rPr>
      </w:pPr>
      <w:r w:rsidRPr="006F7DA2">
        <w:rPr>
          <w:color w:val="000000" w:themeColor="text1"/>
          <w:sz w:val="24"/>
          <w:szCs w:val="24"/>
          <w:bdr w:val="none" w:sz="0" w:space="0" w:color="auto" w:frame="1"/>
          <w:lang w:eastAsia="uk-UA"/>
        </w:rPr>
        <w:t>Код ЄДРПОУ</w:t>
      </w:r>
      <w:r w:rsidRPr="006F7DA2">
        <w:rPr>
          <w:b/>
          <w:color w:val="000000" w:themeColor="text1"/>
          <w:sz w:val="24"/>
          <w:szCs w:val="24"/>
          <w:bdr w:val="none" w:sz="0" w:space="0" w:color="auto" w:frame="1"/>
          <w:lang w:eastAsia="uk-UA"/>
        </w:rPr>
        <w:t> 38709568</w:t>
      </w:r>
    </w:p>
    <w:p w:rsidR="006F7DA2" w:rsidRPr="006F7DA2" w:rsidRDefault="006F7DA2" w:rsidP="006F7DA2">
      <w:pPr>
        <w:shd w:val="clear" w:color="auto" w:fill="FFFFFF"/>
        <w:jc w:val="both"/>
        <w:rPr>
          <w:color w:val="000000" w:themeColor="text1"/>
          <w:sz w:val="24"/>
          <w:szCs w:val="24"/>
          <w:lang w:eastAsia="uk-UA"/>
        </w:rPr>
      </w:pPr>
      <w:r w:rsidRPr="006F7DA2">
        <w:rPr>
          <w:color w:val="000000" w:themeColor="text1"/>
          <w:sz w:val="24"/>
          <w:szCs w:val="24"/>
          <w:bdr w:val="none" w:sz="0" w:space="0" w:color="auto" w:frame="1"/>
          <w:lang w:eastAsia="uk-UA"/>
        </w:rPr>
        <w:t>Платник: _______________________________________________________________________</w:t>
      </w:r>
    </w:p>
    <w:p w:rsidR="006F7DA2" w:rsidRPr="006F7DA2" w:rsidRDefault="006F7DA2" w:rsidP="006F7DA2">
      <w:pPr>
        <w:shd w:val="clear" w:color="auto" w:fill="FFFFFF"/>
        <w:spacing w:after="200"/>
        <w:jc w:val="both"/>
        <w:rPr>
          <w:color w:val="000000" w:themeColor="text1"/>
          <w:sz w:val="24"/>
          <w:szCs w:val="24"/>
          <w:lang w:eastAsia="uk-UA"/>
        </w:rPr>
      </w:pPr>
      <w:r w:rsidRPr="006F7DA2">
        <w:rPr>
          <w:color w:val="000000" w:themeColor="text1"/>
          <w:sz w:val="24"/>
          <w:szCs w:val="24"/>
          <w:lang w:eastAsia="uk-UA"/>
        </w:rPr>
        <w:t> </w:t>
      </w:r>
    </w:p>
    <w:p w:rsidR="006F7DA2" w:rsidRPr="006F7DA2" w:rsidRDefault="006F7DA2" w:rsidP="006F7DA2">
      <w:pPr>
        <w:shd w:val="clear" w:color="auto" w:fill="FFFFFF"/>
        <w:jc w:val="center"/>
        <w:rPr>
          <w:color w:val="000000" w:themeColor="text1"/>
          <w:lang w:eastAsia="uk-UA"/>
        </w:rPr>
      </w:pPr>
      <w:r w:rsidRPr="006F7DA2">
        <w:rPr>
          <w:color w:val="000000" w:themeColor="text1"/>
          <w:bdr w:val="none" w:sz="0" w:space="0" w:color="auto" w:frame="1"/>
          <w:lang w:eastAsia="uk-UA"/>
        </w:rPr>
        <w:t>РАХУНОК №__</w:t>
      </w:r>
    </w:p>
    <w:p w:rsidR="006F7DA2" w:rsidRPr="006F7DA2" w:rsidRDefault="006F7DA2" w:rsidP="006F7DA2">
      <w:pPr>
        <w:shd w:val="clear" w:color="auto" w:fill="FFFFFF"/>
        <w:jc w:val="center"/>
        <w:rPr>
          <w:color w:val="000000" w:themeColor="text1"/>
          <w:lang w:eastAsia="uk-UA"/>
        </w:rPr>
      </w:pPr>
      <w:r w:rsidRPr="006F7DA2">
        <w:rPr>
          <w:color w:val="000000" w:themeColor="text1"/>
          <w:bdr w:val="none" w:sz="0" w:space="0" w:color="auto" w:frame="1"/>
          <w:lang w:eastAsia="uk-UA"/>
        </w:rPr>
        <w:t>від «__» ________ 20__ року</w:t>
      </w:r>
    </w:p>
    <w:p w:rsidR="006F7DA2" w:rsidRPr="006F7DA2" w:rsidRDefault="006F7DA2" w:rsidP="006F7DA2">
      <w:pPr>
        <w:shd w:val="clear" w:color="auto" w:fill="FFFFFF"/>
        <w:spacing w:after="200"/>
        <w:jc w:val="center"/>
        <w:rPr>
          <w:color w:val="000000" w:themeColor="text1"/>
          <w:lang w:val="ru-RU" w:eastAsia="uk-UA"/>
        </w:rPr>
      </w:pPr>
      <w:r w:rsidRPr="006F7DA2">
        <w:rPr>
          <w:color w:val="000000" w:themeColor="text1"/>
          <w:lang w:eastAsia="uk-UA"/>
        </w:rPr>
        <w:t> </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1858"/>
        <w:gridCol w:w="1172"/>
        <w:gridCol w:w="1658"/>
      </w:tblGrid>
      <w:tr w:rsidR="006F7DA2" w:rsidRPr="006F7DA2" w:rsidTr="00473E31">
        <w:trPr>
          <w:trHeight w:val="982"/>
        </w:trPr>
        <w:tc>
          <w:tcPr>
            <w:tcW w:w="5093" w:type="dxa"/>
            <w:shd w:val="clear" w:color="auto" w:fill="auto"/>
            <w:tcMar>
              <w:top w:w="0" w:type="dxa"/>
              <w:left w:w="108" w:type="dxa"/>
              <w:bottom w:w="0" w:type="dxa"/>
              <w:right w:w="108" w:type="dxa"/>
            </w:tcMar>
            <w:hideMark/>
          </w:tcPr>
          <w:p w:rsidR="006F7DA2" w:rsidRPr="006F7DA2" w:rsidRDefault="006F7DA2" w:rsidP="00473E31">
            <w:pPr>
              <w:jc w:val="center"/>
              <w:rPr>
                <w:color w:val="000000" w:themeColor="text1"/>
                <w:lang w:eastAsia="uk-UA"/>
              </w:rPr>
            </w:pPr>
            <w:r w:rsidRPr="006F7DA2">
              <w:rPr>
                <w:color w:val="000000" w:themeColor="text1"/>
                <w:bdr w:val="none" w:sz="0" w:space="0" w:color="auto" w:frame="1"/>
                <w:lang w:eastAsia="uk-UA"/>
              </w:rPr>
              <w:t>Найменування послуги</w:t>
            </w:r>
          </w:p>
        </w:tc>
        <w:tc>
          <w:tcPr>
            <w:tcW w:w="1858" w:type="dxa"/>
            <w:shd w:val="clear" w:color="auto" w:fill="auto"/>
            <w:tcMar>
              <w:top w:w="0" w:type="dxa"/>
              <w:left w:w="108" w:type="dxa"/>
              <w:bottom w:w="0" w:type="dxa"/>
              <w:right w:w="108" w:type="dxa"/>
            </w:tcMar>
            <w:hideMark/>
          </w:tcPr>
          <w:p w:rsidR="006F7DA2" w:rsidRPr="006F7DA2" w:rsidRDefault="006F7DA2" w:rsidP="00473E31">
            <w:pPr>
              <w:jc w:val="center"/>
              <w:rPr>
                <w:color w:val="000000" w:themeColor="text1"/>
                <w:bdr w:val="none" w:sz="0" w:space="0" w:color="auto" w:frame="1"/>
                <w:lang w:eastAsia="uk-UA"/>
              </w:rPr>
            </w:pPr>
            <w:r w:rsidRPr="006F7DA2">
              <w:rPr>
                <w:color w:val="000000" w:themeColor="text1"/>
                <w:bdr w:val="none" w:sz="0" w:space="0" w:color="auto" w:frame="1"/>
                <w:lang w:eastAsia="uk-UA"/>
              </w:rPr>
              <w:t>Вартість</w:t>
            </w:r>
            <w:r w:rsidRPr="006F7DA2">
              <w:rPr>
                <w:color w:val="000000" w:themeColor="text1"/>
                <w:bdr w:val="none" w:sz="0" w:space="0" w:color="auto" w:frame="1"/>
                <w:lang w:val="ru-RU" w:eastAsia="uk-UA"/>
              </w:rPr>
              <w:t xml:space="preserve"> </w:t>
            </w:r>
            <w:r w:rsidRPr="006F7DA2">
              <w:rPr>
                <w:color w:val="000000" w:themeColor="text1"/>
                <w:bdr w:val="none" w:sz="0" w:space="0" w:color="auto" w:frame="1"/>
                <w:lang w:eastAsia="uk-UA"/>
              </w:rPr>
              <w:t>виготовлення</w:t>
            </w:r>
          </w:p>
          <w:p w:rsidR="006F7DA2" w:rsidRPr="006F7DA2" w:rsidRDefault="006F7DA2" w:rsidP="00473E31">
            <w:pPr>
              <w:jc w:val="center"/>
              <w:rPr>
                <w:color w:val="000000" w:themeColor="text1"/>
                <w:bdr w:val="none" w:sz="0" w:space="0" w:color="auto" w:frame="1"/>
                <w:lang w:eastAsia="uk-UA"/>
              </w:rPr>
            </w:pPr>
            <w:r w:rsidRPr="006F7DA2">
              <w:rPr>
                <w:color w:val="000000" w:themeColor="text1"/>
                <w:bdr w:val="none" w:sz="0" w:space="0" w:color="auto" w:frame="1"/>
                <w:lang w:eastAsia="uk-UA"/>
              </w:rPr>
              <w:t xml:space="preserve">однієї сторінки, </w:t>
            </w:r>
          </w:p>
          <w:p w:rsidR="006F7DA2" w:rsidRPr="006F7DA2" w:rsidRDefault="006F7DA2" w:rsidP="00473E31">
            <w:pPr>
              <w:jc w:val="center"/>
              <w:rPr>
                <w:color w:val="000000" w:themeColor="text1"/>
                <w:lang w:eastAsia="uk-UA"/>
              </w:rPr>
            </w:pPr>
            <w:r w:rsidRPr="006F7DA2">
              <w:rPr>
                <w:color w:val="000000" w:themeColor="text1"/>
                <w:bdr w:val="none" w:sz="0" w:space="0" w:color="auto" w:frame="1"/>
                <w:lang w:eastAsia="uk-UA"/>
              </w:rPr>
              <w:t>грн</w:t>
            </w:r>
          </w:p>
        </w:tc>
        <w:tc>
          <w:tcPr>
            <w:tcW w:w="1172" w:type="dxa"/>
            <w:shd w:val="clear" w:color="auto" w:fill="auto"/>
            <w:tcMar>
              <w:top w:w="0" w:type="dxa"/>
              <w:left w:w="108" w:type="dxa"/>
              <w:bottom w:w="0" w:type="dxa"/>
              <w:right w:w="108" w:type="dxa"/>
            </w:tcMar>
            <w:hideMark/>
          </w:tcPr>
          <w:p w:rsidR="006F7DA2" w:rsidRPr="006F7DA2" w:rsidRDefault="006F7DA2" w:rsidP="00473E31">
            <w:pPr>
              <w:jc w:val="center"/>
              <w:rPr>
                <w:color w:val="000000" w:themeColor="text1"/>
                <w:lang w:eastAsia="uk-UA"/>
              </w:rPr>
            </w:pPr>
            <w:r w:rsidRPr="006F7DA2">
              <w:rPr>
                <w:color w:val="000000" w:themeColor="text1"/>
                <w:bdr w:val="none" w:sz="0" w:space="0" w:color="auto" w:frame="1"/>
                <w:lang w:eastAsia="uk-UA"/>
              </w:rPr>
              <w:t>Кількість сторінок</w:t>
            </w:r>
          </w:p>
        </w:tc>
        <w:tc>
          <w:tcPr>
            <w:tcW w:w="1658" w:type="dxa"/>
            <w:shd w:val="clear" w:color="auto" w:fill="auto"/>
            <w:tcMar>
              <w:top w:w="0" w:type="dxa"/>
              <w:left w:w="108" w:type="dxa"/>
              <w:bottom w:w="0" w:type="dxa"/>
              <w:right w:w="108" w:type="dxa"/>
            </w:tcMar>
            <w:hideMark/>
          </w:tcPr>
          <w:p w:rsidR="006F7DA2" w:rsidRPr="006F7DA2" w:rsidRDefault="006F7DA2" w:rsidP="00473E31">
            <w:pPr>
              <w:jc w:val="center"/>
              <w:rPr>
                <w:color w:val="000000" w:themeColor="text1"/>
                <w:bdr w:val="none" w:sz="0" w:space="0" w:color="auto" w:frame="1"/>
                <w:lang w:eastAsia="uk-UA"/>
              </w:rPr>
            </w:pPr>
            <w:r w:rsidRPr="006F7DA2">
              <w:rPr>
                <w:color w:val="000000" w:themeColor="text1"/>
                <w:bdr w:val="none" w:sz="0" w:space="0" w:color="auto" w:frame="1"/>
                <w:lang w:eastAsia="uk-UA"/>
              </w:rPr>
              <w:t xml:space="preserve">Сума, грн </w:t>
            </w:r>
          </w:p>
          <w:p w:rsidR="006F7DA2" w:rsidRPr="006F7DA2" w:rsidRDefault="006F7DA2" w:rsidP="00473E31">
            <w:pPr>
              <w:jc w:val="center"/>
              <w:rPr>
                <w:color w:val="000000" w:themeColor="text1"/>
                <w:lang w:eastAsia="uk-UA"/>
              </w:rPr>
            </w:pPr>
            <w:r w:rsidRPr="006F7DA2">
              <w:rPr>
                <w:color w:val="000000" w:themeColor="text1"/>
                <w:bdr w:val="none" w:sz="0" w:space="0" w:color="auto" w:frame="1"/>
                <w:lang w:eastAsia="uk-UA"/>
              </w:rPr>
              <w:t>(без ПДВ)</w:t>
            </w:r>
          </w:p>
        </w:tc>
      </w:tr>
      <w:tr w:rsidR="006F7DA2" w:rsidRPr="006F7DA2" w:rsidTr="00473E31">
        <w:trPr>
          <w:trHeight w:val="816"/>
        </w:trPr>
        <w:tc>
          <w:tcPr>
            <w:tcW w:w="5093" w:type="dxa"/>
            <w:shd w:val="clear" w:color="auto" w:fill="auto"/>
            <w:tcMar>
              <w:top w:w="0" w:type="dxa"/>
              <w:left w:w="108" w:type="dxa"/>
              <w:bottom w:w="0" w:type="dxa"/>
              <w:right w:w="108" w:type="dxa"/>
            </w:tcMar>
          </w:tcPr>
          <w:p w:rsidR="006F7DA2" w:rsidRPr="006F7DA2" w:rsidRDefault="006F7DA2" w:rsidP="00473E31">
            <w:pPr>
              <w:jc w:val="both"/>
              <w:rPr>
                <w:color w:val="000000" w:themeColor="text1"/>
                <w:lang w:eastAsia="uk-UA"/>
              </w:rPr>
            </w:pPr>
            <w:r w:rsidRPr="006F7DA2">
              <w:rPr>
                <w:color w:val="000000" w:themeColor="text1"/>
                <w:bdr w:val="none" w:sz="0" w:space="0" w:color="auto" w:frame="1"/>
                <w:lang w:eastAsia="uk-UA"/>
              </w:rPr>
              <w:t>Копіювання або друк копій документів формату А4 та меншого розміру (в тому числі двосторонній друк)</w:t>
            </w:r>
          </w:p>
        </w:tc>
        <w:tc>
          <w:tcPr>
            <w:tcW w:w="1858"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c>
          <w:tcPr>
            <w:tcW w:w="1172"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c>
          <w:tcPr>
            <w:tcW w:w="1658"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r>
      <w:tr w:rsidR="006F7DA2" w:rsidRPr="006F7DA2" w:rsidTr="00473E31">
        <w:trPr>
          <w:trHeight w:val="816"/>
        </w:trPr>
        <w:tc>
          <w:tcPr>
            <w:tcW w:w="5093" w:type="dxa"/>
            <w:shd w:val="clear" w:color="auto" w:fill="auto"/>
            <w:tcMar>
              <w:top w:w="0" w:type="dxa"/>
              <w:left w:w="108" w:type="dxa"/>
              <w:bottom w:w="0" w:type="dxa"/>
              <w:right w:w="108" w:type="dxa"/>
            </w:tcMar>
          </w:tcPr>
          <w:p w:rsidR="006F7DA2" w:rsidRPr="006F7DA2" w:rsidRDefault="006F7DA2" w:rsidP="00473E31">
            <w:pPr>
              <w:jc w:val="both"/>
              <w:rPr>
                <w:color w:val="000000" w:themeColor="text1"/>
                <w:bdr w:val="none" w:sz="0" w:space="0" w:color="auto" w:frame="1"/>
                <w:lang w:eastAsia="uk-UA"/>
              </w:rPr>
            </w:pPr>
            <w:r w:rsidRPr="006F7DA2">
              <w:rPr>
                <w:color w:val="000000" w:themeColor="text1"/>
                <w:bdr w:val="none" w:sz="0" w:space="0" w:color="auto" w:frame="1"/>
                <w:lang w:eastAsia="uk-UA"/>
              </w:rPr>
              <w:t>Копіювання або друк копій документів формату А3 та більшого розміру (в тому числі двосторонній друк)</w:t>
            </w:r>
          </w:p>
        </w:tc>
        <w:tc>
          <w:tcPr>
            <w:tcW w:w="18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172"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6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r>
      <w:tr w:rsidR="006F7DA2" w:rsidRPr="006F7DA2" w:rsidTr="00473E31">
        <w:trPr>
          <w:trHeight w:val="1364"/>
        </w:trPr>
        <w:tc>
          <w:tcPr>
            <w:tcW w:w="5093" w:type="dxa"/>
            <w:shd w:val="clear" w:color="auto" w:fill="auto"/>
            <w:tcMar>
              <w:top w:w="0" w:type="dxa"/>
              <w:left w:w="108" w:type="dxa"/>
              <w:bottom w:w="0" w:type="dxa"/>
              <w:right w:w="108" w:type="dxa"/>
            </w:tcMar>
          </w:tcPr>
          <w:p w:rsidR="006F7DA2" w:rsidRPr="006F7DA2" w:rsidRDefault="006F7DA2" w:rsidP="00473E31">
            <w:pPr>
              <w:jc w:val="both"/>
              <w:rPr>
                <w:color w:val="000000" w:themeColor="text1"/>
                <w:bdr w:val="none" w:sz="0" w:space="0" w:color="auto" w:frame="1"/>
                <w:lang w:eastAsia="uk-UA"/>
              </w:rPr>
            </w:pPr>
            <w:r w:rsidRPr="006F7DA2">
              <w:rPr>
                <w:color w:val="000000" w:themeColor="text1"/>
                <w:bdr w:val="none" w:sz="0" w:space="0" w:color="auto" w:frame="1"/>
                <w:lang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8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172"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6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r>
      <w:tr w:rsidR="006F7DA2" w:rsidRPr="006F7DA2" w:rsidTr="00473E31">
        <w:trPr>
          <w:trHeight w:val="437"/>
        </w:trPr>
        <w:tc>
          <w:tcPr>
            <w:tcW w:w="5093" w:type="dxa"/>
            <w:shd w:val="clear" w:color="auto" w:fill="auto"/>
            <w:tcMar>
              <w:top w:w="0" w:type="dxa"/>
              <w:left w:w="108" w:type="dxa"/>
              <w:bottom w:w="0" w:type="dxa"/>
              <w:right w:w="108" w:type="dxa"/>
            </w:tcMar>
          </w:tcPr>
          <w:p w:rsidR="006F7DA2" w:rsidRPr="006F7DA2" w:rsidRDefault="006F7DA2" w:rsidP="00473E31">
            <w:pPr>
              <w:rPr>
                <w:color w:val="000000" w:themeColor="text1"/>
                <w:lang w:eastAsia="uk-UA"/>
              </w:rPr>
            </w:pPr>
            <w:r w:rsidRPr="006F7DA2">
              <w:rPr>
                <w:color w:val="000000" w:themeColor="text1"/>
                <w:lang w:eastAsia="uk-UA"/>
              </w:rPr>
              <w:t xml:space="preserve">Виготовлення цифрових копій документів шляхом сканування </w:t>
            </w:r>
          </w:p>
        </w:tc>
        <w:tc>
          <w:tcPr>
            <w:tcW w:w="18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172"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c>
          <w:tcPr>
            <w:tcW w:w="1658" w:type="dxa"/>
            <w:shd w:val="clear" w:color="auto" w:fill="auto"/>
            <w:tcMar>
              <w:top w:w="0" w:type="dxa"/>
              <w:left w:w="108" w:type="dxa"/>
              <w:bottom w:w="0" w:type="dxa"/>
              <w:right w:w="108" w:type="dxa"/>
            </w:tcMar>
          </w:tcPr>
          <w:p w:rsidR="006F7DA2" w:rsidRPr="006F7DA2" w:rsidRDefault="006F7DA2" w:rsidP="00473E31">
            <w:pPr>
              <w:spacing w:after="200"/>
              <w:jc w:val="both"/>
              <w:rPr>
                <w:color w:val="000000" w:themeColor="text1"/>
                <w:lang w:eastAsia="uk-UA"/>
              </w:rPr>
            </w:pPr>
          </w:p>
        </w:tc>
      </w:tr>
      <w:tr w:rsidR="006F7DA2" w:rsidRPr="006F7DA2" w:rsidTr="00473E31">
        <w:trPr>
          <w:trHeight w:val="204"/>
        </w:trPr>
        <w:tc>
          <w:tcPr>
            <w:tcW w:w="5093" w:type="dxa"/>
            <w:shd w:val="clear" w:color="auto" w:fill="auto"/>
            <w:tcMar>
              <w:top w:w="0" w:type="dxa"/>
              <w:left w:w="108" w:type="dxa"/>
              <w:bottom w:w="0" w:type="dxa"/>
              <w:right w:w="108" w:type="dxa"/>
            </w:tcMar>
            <w:hideMark/>
          </w:tcPr>
          <w:p w:rsidR="006F7DA2" w:rsidRPr="006F7DA2" w:rsidRDefault="006F7DA2" w:rsidP="00473E31">
            <w:pPr>
              <w:jc w:val="both"/>
              <w:rPr>
                <w:color w:val="000000" w:themeColor="text1"/>
                <w:lang w:eastAsia="uk-UA"/>
              </w:rPr>
            </w:pPr>
            <w:r w:rsidRPr="006F7DA2">
              <w:rPr>
                <w:color w:val="000000" w:themeColor="text1"/>
                <w:bdr w:val="none" w:sz="0" w:space="0" w:color="auto" w:frame="1"/>
                <w:lang w:eastAsia="uk-UA"/>
              </w:rPr>
              <w:t>РАЗОМ</w:t>
            </w:r>
          </w:p>
        </w:tc>
        <w:tc>
          <w:tcPr>
            <w:tcW w:w="1858"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c>
          <w:tcPr>
            <w:tcW w:w="1172"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c>
          <w:tcPr>
            <w:tcW w:w="1658" w:type="dxa"/>
            <w:shd w:val="clear" w:color="auto" w:fill="auto"/>
            <w:tcMar>
              <w:top w:w="0" w:type="dxa"/>
              <w:left w:w="108" w:type="dxa"/>
              <w:bottom w:w="0" w:type="dxa"/>
              <w:right w:w="108" w:type="dxa"/>
            </w:tcMar>
            <w:hideMark/>
          </w:tcPr>
          <w:p w:rsidR="006F7DA2" w:rsidRPr="006F7DA2" w:rsidRDefault="006F7DA2" w:rsidP="00473E31">
            <w:pPr>
              <w:spacing w:after="200"/>
              <w:jc w:val="both"/>
              <w:rPr>
                <w:color w:val="000000" w:themeColor="text1"/>
                <w:lang w:eastAsia="uk-UA"/>
              </w:rPr>
            </w:pPr>
            <w:r w:rsidRPr="006F7DA2">
              <w:rPr>
                <w:color w:val="000000" w:themeColor="text1"/>
                <w:lang w:eastAsia="uk-UA"/>
              </w:rPr>
              <w:t> </w:t>
            </w:r>
          </w:p>
        </w:tc>
      </w:tr>
    </w:tbl>
    <w:p w:rsidR="006F7DA2" w:rsidRPr="006F7DA2" w:rsidRDefault="006F7DA2" w:rsidP="006F7DA2">
      <w:pPr>
        <w:shd w:val="clear" w:color="auto" w:fill="FFFFFF"/>
        <w:spacing w:after="200"/>
        <w:jc w:val="both"/>
        <w:rPr>
          <w:color w:val="000000" w:themeColor="text1"/>
          <w:lang w:val="en-US" w:eastAsia="uk-UA"/>
        </w:rPr>
      </w:pPr>
    </w:p>
    <w:p w:rsidR="006F7DA2" w:rsidRPr="006F7DA2" w:rsidRDefault="006F7DA2" w:rsidP="006F7DA2">
      <w:pPr>
        <w:shd w:val="clear" w:color="auto" w:fill="FFFFFF"/>
        <w:jc w:val="both"/>
        <w:rPr>
          <w:color w:val="000000" w:themeColor="text1"/>
          <w:bdr w:val="none" w:sz="0" w:space="0" w:color="auto" w:frame="1"/>
          <w:lang w:val="ru-RU" w:eastAsia="uk-UA"/>
        </w:rPr>
      </w:pPr>
      <w:r w:rsidRPr="006F7DA2">
        <w:rPr>
          <w:color w:val="000000" w:themeColor="text1"/>
          <w:bdr w:val="none" w:sz="0" w:space="0" w:color="auto" w:frame="1"/>
          <w:lang w:eastAsia="uk-UA"/>
        </w:rPr>
        <w:t>Всього до сплати: ________________________________________________</w:t>
      </w:r>
      <w:r w:rsidRPr="006F7DA2">
        <w:rPr>
          <w:color w:val="000000" w:themeColor="text1"/>
          <w:bdr w:val="none" w:sz="0" w:space="0" w:color="auto" w:frame="1"/>
          <w:lang w:val="ru-RU" w:eastAsia="uk-UA"/>
        </w:rPr>
        <w:t>________________________</w:t>
      </w:r>
    </w:p>
    <w:p w:rsidR="006F7DA2" w:rsidRPr="006F7DA2" w:rsidRDefault="006F7DA2" w:rsidP="006F7DA2">
      <w:pPr>
        <w:shd w:val="clear" w:color="auto" w:fill="FFFFFF"/>
        <w:ind w:left="3540"/>
        <w:jc w:val="both"/>
        <w:rPr>
          <w:color w:val="000000" w:themeColor="text1"/>
          <w:lang w:eastAsia="uk-UA"/>
        </w:rPr>
      </w:pPr>
      <w:r w:rsidRPr="006F7DA2">
        <w:rPr>
          <w:color w:val="000000" w:themeColor="text1"/>
          <w:sz w:val="18"/>
          <w:szCs w:val="18"/>
          <w:bdr w:val="none" w:sz="0" w:space="0" w:color="auto" w:frame="1"/>
          <w:lang w:eastAsia="uk-UA"/>
        </w:rPr>
        <w:t>(</w:t>
      </w:r>
      <w:r w:rsidRPr="006F7DA2">
        <w:rPr>
          <w:color w:val="000000" w:themeColor="text1"/>
          <w:bdr w:val="none" w:sz="0" w:space="0" w:color="auto" w:frame="1"/>
          <w:lang w:eastAsia="uk-UA"/>
        </w:rPr>
        <w:t>сума прописом)</w:t>
      </w:r>
    </w:p>
    <w:p w:rsidR="006F7DA2" w:rsidRPr="006F7DA2" w:rsidRDefault="006F7DA2" w:rsidP="006F7DA2">
      <w:pPr>
        <w:shd w:val="clear" w:color="auto" w:fill="FFFFFF"/>
        <w:spacing w:after="200"/>
        <w:jc w:val="both"/>
        <w:rPr>
          <w:color w:val="000000" w:themeColor="text1"/>
          <w:lang w:eastAsia="uk-UA"/>
        </w:rPr>
      </w:pPr>
      <w:r w:rsidRPr="006F7DA2">
        <w:rPr>
          <w:color w:val="000000" w:themeColor="text1"/>
          <w:lang w:eastAsia="uk-UA"/>
        </w:rPr>
        <w:t> </w:t>
      </w:r>
    </w:p>
    <w:p w:rsidR="006F7DA2" w:rsidRPr="006F7DA2" w:rsidRDefault="006F7DA2" w:rsidP="006F7DA2">
      <w:pPr>
        <w:shd w:val="clear" w:color="auto" w:fill="FFFFFF"/>
        <w:jc w:val="both"/>
        <w:rPr>
          <w:color w:val="000000" w:themeColor="text1"/>
          <w:lang w:eastAsia="uk-UA"/>
        </w:rPr>
      </w:pPr>
      <w:r w:rsidRPr="006F7DA2">
        <w:rPr>
          <w:color w:val="000000" w:themeColor="text1"/>
          <w:bdr w:val="none" w:sz="0" w:space="0" w:color="auto" w:frame="1"/>
          <w:lang w:eastAsia="uk-UA"/>
        </w:rPr>
        <w:t>Виписав (ла)                                   ____________                                                ________________________</w:t>
      </w:r>
    </w:p>
    <w:p w:rsidR="006F7DA2" w:rsidRPr="006F7DA2" w:rsidRDefault="006F7DA2" w:rsidP="006F7DA2">
      <w:pPr>
        <w:rPr>
          <w:color w:val="000000" w:themeColor="text1"/>
        </w:rPr>
      </w:pPr>
      <w:r w:rsidRPr="006F7DA2">
        <w:rPr>
          <w:color w:val="000000" w:themeColor="text1"/>
          <w:bdr w:val="none" w:sz="0" w:space="0" w:color="auto" w:frame="1"/>
          <w:lang w:eastAsia="uk-UA"/>
        </w:rPr>
        <w:t>                                                                       (підпис)                                                            (Власне ім’я ПРІЗВИЩЕ)</w:t>
      </w:r>
    </w:p>
    <w:p w:rsidR="006F7DA2" w:rsidRPr="006F7DA2" w:rsidRDefault="006F7DA2" w:rsidP="006F7DA2">
      <w:pPr>
        <w:tabs>
          <w:tab w:val="left" w:pos="3984"/>
        </w:tabs>
        <w:jc w:val="center"/>
        <w:rPr>
          <w:color w:val="000000" w:themeColor="text1"/>
        </w:rPr>
      </w:pPr>
      <w:r w:rsidRPr="006F7DA2">
        <w:rPr>
          <w:color w:val="000000" w:themeColor="text1"/>
        </w:rPr>
        <w:t>_________________________</w:t>
      </w:r>
    </w:p>
    <w:p w:rsidR="00BF0903" w:rsidRPr="006F7DA2" w:rsidRDefault="00BF0903" w:rsidP="00A06D55">
      <w:pPr>
        <w:shd w:val="clear" w:color="auto" w:fill="FFFFFF"/>
        <w:rPr>
          <w:b/>
          <w:bCs/>
          <w:color w:val="000000" w:themeColor="text1"/>
          <w:sz w:val="28"/>
          <w:szCs w:val="28"/>
          <w:bdr w:val="none" w:sz="0" w:space="0" w:color="auto" w:frame="1"/>
          <w:lang w:eastAsia="uk-UA"/>
        </w:rPr>
      </w:pPr>
    </w:p>
    <w:sectPr w:rsidR="00BF0903" w:rsidRPr="006F7DA2" w:rsidSect="00F84DBC">
      <w:headerReference w:type="default" r:id="rId8"/>
      <w:headerReference w:type="first" r:id="rId9"/>
      <w:pgSz w:w="11907" w:h="16840" w:code="9"/>
      <w:pgMar w:top="1134" w:right="567" w:bottom="1134" w:left="1701" w:header="567" w:footer="851" w:gutter="0"/>
      <w:pgNumType w:start="1" w:chapStyle="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9E" w:rsidRDefault="00EB169E">
      <w:r>
        <w:separator/>
      </w:r>
    </w:p>
  </w:endnote>
  <w:endnote w:type="continuationSeparator" w:id="0">
    <w:p w:rsidR="00EB169E" w:rsidRDefault="00EB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9E" w:rsidRDefault="00EB169E">
      <w:r>
        <w:separator/>
      </w:r>
    </w:p>
  </w:footnote>
  <w:footnote w:type="continuationSeparator" w:id="0">
    <w:p w:rsidR="00EB169E" w:rsidRDefault="00EB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000699173"/>
      <w:docPartObj>
        <w:docPartGallery w:val="Page Numbers (Top of Page)"/>
        <w:docPartUnique/>
      </w:docPartObj>
    </w:sdtPr>
    <w:sdtEndPr/>
    <w:sdtContent>
      <w:p w:rsidR="0013552E" w:rsidRPr="00B14555" w:rsidRDefault="0013552E">
        <w:pPr>
          <w:pStyle w:val="a3"/>
          <w:jc w:val="center"/>
          <w:rPr>
            <w:sz w:val="28"/>
          </w:rPr>
        </w:pPr>
        <w:r w:rsidRPr="00B14555">
          <w:rPr>
            <w:sz w:val="28"/>
          </w:rPr>
          <w:fldChar w:fldCharType="begin"/>
        </w:r>
        <w:r w:rsidRPr="00B14555">
          <w:rPr>
            <w:sz w:val="28"/>
          </w:rPr>
          <w:instrText>PAGE   \* MERGEFORMAT</w:instrText>
        </w:r>
        <w:r w:rsidRPr="00B14555">
          <w:rPr>
            <w:sz w:val="28"/>
          </w:rPr>
          <w:fldChar w:fldCharType="separate"/>
        </w:r>
        <w:r w:rsidR="00D86E87" w:rsidRPr="00D86E87">
          <w:rPr>
            <w:noProof/>
            <w:sz w:val="28"/>
            <w:lang w:val="ru-RU"/>
          </w:rPr>
          <w:t>3</w:t>
        </w:r>
        <w:r w:rsidRPr="00B14555">
          <w:rPr>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3A" w:rsidRDefault="00C1323A" w:rsidP="00C1323A">
    <w:pPr>
      <w:widowControl w:val="0"/>
      <w:jc w:val="center"/>
      <w:rPr>
        <w:caps/>
        <w:sz w:val="28"/>
        <w:szCs w:val="28"/>
      </w:rPr>
    </w:pPr>
    <w:r w:rsidRPr="00396C4E">
      <w:rPr>
        <w:caps/>
        <w:noProof/>
        <w:sz w:val="28"/>
        <w:szCs w:val="28"/>
        <w:lang w:val="en-US" w:eastAsia="en-US"/>
      </w:rPr>
      <w:drawing>
        <wp:anchor distT="0" distB="0" distL="114300" distR="114300" simplePos="0" relativeHeight="251659264" behindDoc="0" locked="0" layoutInCell="1" allowOverlap="1">
          <wp:simplePos x="0" y="0"/>
          <wp:positionH relativeFrom="margin">
            <wp:posOffset>2860040</wp:posOffset>
          </wp:positionH>
          <wp:positionV relativeFrom="page">
            <wp:posOffset>332740</wp:posOffset>
          </wp:positionV>
          <wp:extent cx="432000" cy="612000"/>
          <wp:effectExtent l="0" t="0" r="6350" b="0"/>
          <wp:wrapNone/>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r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anchor>
      </w:drawing>
    </w:r>
  </w:p>
  <w:p w:rsidR="00C1323A" w:rsidRDefault="00C1323A" w:rsidP="00C1323A">
    <w:pPr>
      <w:widowControl w:val="0"/>
      <w:jc w:val="center"/>
      <w:rPr>
        <w:caps/>
        <w:sz w:val="28"/>
        <w:szCs w:val="28"/>
      </w:rPr>
    </w:pPr>
  </w:p>
  <w:p w:rsidR="00C1323A" w:rsidRDefault="00C1323A" w:rsidP="00C1323A">
    <w:pPr>
      <w:widowControl w:val="0"/>
      <w:jc w:val="center"/>
      <w:rPr>
        <w:caps/>
        <w:sz w:val="28"/>
        <w:szCs w:val="28"/>
      </w:rPr>
    </w:pPr>
  </w:p>
  <w:p w:rsidR="00E5694E" w:rsidRPr="00832FB3" w:rsidRDefault="00E5694E" w:rsidP="00E5694E">
    <w:pPr>
      <w:widowControl w:val="0"/>
      <w:jc w:val="center"/>
      <w:rPr>
        <w:b/>
        <w:caps/>
        <w:sz w:val="24"/>
        <w:szCs w:val="24"/>
      </w:rPr>
    </w:pPr>
    <w:r w:rsidRPr="00832FB3">
      <w:rPr>
        <w:b/>
        <w:caps/>
        <w:sz w:val="24"/>
        <w:szCs w:val="24"/>
      </w:rPr>
      <w:t>Україна</w:t>
    </w:r>
  </w:p>
  <w:p w:rsidR="00E5694E" w:rsidRPr="00832FB3" w:rsidRDefault="00E5694E" w:rsidP="00E5694E">
    <w:pPr>
      <w:spacing w:line="360" w:lineRule="auto"/>
      <w:jc w:val="center"/>
      <w:rPr>
        <w:b/>
        <w:spacing w:val="20"/>
        <w:sz w:val="28"/>
      </w:rPr>
    </w:pPr>
    <w:r w:rsidRPr="00832FB3">
      <w:rPr>
        <w:b/>
        <w:spacing w:val="20"/>
        <w:sz w:val="28"/>
      </w:rPr>
      <w:t>ЧЕРНІГІВСЬКА ОБЛАСНА ДЕРЖАВНА АДМІНІСТРАЦІЯ</w:t>
    </w:r>
  </w:p>
  <w:p w:rsidR="00E5694E" w:rsidRPr="00832FB3" w:rsidRDefault="00E5694E" w:rsidP="00E5694E">
    <w:pPr>
      <w:pStyle w:val="7"/>
      <w:ind w:left="284"/>
      <w:rPr>
        <w:spacing w:val="0"/>
        <w:szCs w:val="28"/>
      </w:rPr>
    </w:pPr>
    <w:r w:rsidRPr="00832FB3">
      <w:rPr>
        <w:spacing w:val="0"/>
        <w:szCs w:val="28"/>
      </w:rPr>
      <w:t>ДЕПАРТАМЕНТ ЕКОЛОГІЇ ТА ПРИРОДНИХ РЕСУРСІВ</w:t>
    </w:r>
  </w:p>
  <w:p w:rsidR="00E5694E" w:rsidRPr="00832FB3" w:rsidRDefault="00E5694E" w:rsidP="00E5694E">
    <w:pPr>
      <w:pStyle w:val="a3"/>
      <w:jc w:val="center"/>
      <w:rPr>
        <w:b/>
        <w:sz w:val="16"/>
        <w:szCs w:val="16"/>
      </w:rPr>
    </w:pPr>
  </w:p>
  <w:p w:rsidR="00E5694E" w:rsidRPr="00832FB3" w:rsidRDefault="00E5694E" w:rsidP="00E5694E">
    <w:pPr>
      <w:ind w:left="3540"/>
    </w:pPr>
    <w:r w:rsidRPr="00832FB3">
      <w:rPr>
        <w:b/>
        <w:spacing w:val="100"/>
        <w:sz w:val="28"/>
        <w:szCs w:val="28"/>
      </w:rPr>
      <w:t xml:space="preserve">   НАКАЗ</w:t>
    </w:r>
  </w:p>
  <w:tbl>
    <w:tblPr>
      <w:tblW w:w="9498" w:type="dxa"/>
      <w:tblLayout w:type="fixed"/>
      <w:tblCellMar>
        <w:left w:w="28" w:type="dxa"/>
        <w:right w:w="28" w:type="dxa"/>
      </w:tblCellMar>
      <w:tblLook w:val="0000" w:firstRow="0" w:lastRow="0" w:firstColumn="0" w:lastColumn="0" w:noHBand="0" w:noVBand="0"/>
    </w:tblPr>
    <w:tblGrid>
      <w:gridCol w:w="567"/>
      <w:gridCol w:w="1276"/>
      <w:gridCol w:w="2410"/>
      <w:gridCol w:w="5245"/>
    </w:tblGrid>
    <w:tr w:rsidR="00E5694E" w:rsidRPr="00D16441" w:rsidTr="00DA05CC">
      <w:trPr>
        <w:trHeight w:hRule="exact" w:val="407"/>
      </w:trPr>
      <w:tc>
        <w:tcPr>
          <w:tcW w:w="567" w:type="dxa"/>
          <w:vAlign w:val="bottom"/>
        </w:tcPr>
        <w:p w:rsidR="00E5694E" w:rsidRPr="00832FB3" w:rsidRDefault="00E5694E" w:rsidP="00E5694E">
          <w:pPr>
            <w:rPr>
              <w:color w:val="000000"/>
              <w:sz w:val="28"/>
              <w:szCs w:val="28"/>
            </w:rPr>
          </w:pPr>
          <w:r w:rsidRPr="00832FB3">
            <w:rPr>
              <w:color w:val="000000"/>
              <w:sz w:val="28"/>
              <w:szCs w:val="28"/>
            </w:rPr>
            <w:t>від</w:t>
          </w:r>
        </w:p>
      </w:tc>
      <w:tc>
        <w:tcPr>
          <w:tcW w:w="1276" w:type="dxa"/>
          <w:tcBorders>
            <w:bottom w:val="single" w:sz="4" w:space="0" w:color="auto"/>
          </w:tcBorders>
          <w:vAlign w:val="bottom"/>
        </w:tcPr>
        <w:p w:rsidR="00E5694E" w:rsidRPr="00832FB3" w:rsidRDefault="00A70074" w:rsidP="00DA05CC">
          <w:pPr>
            <w:rPr>
              <w:color w:val="000000"/>
              <w:sz w:val="28"/>
              <w:szCs w:val="28"/>
            </w:rPr>
          </w:pPr>
          <w:r>
            <w:rPr>
              <w:color w:val="000000"/>
              <w:sz w:val="28"/>
              <w:szCs w:val="28"/>
            </w:rPr>
            <w:t xml:space="preserve">12 </w:t>
          </w:r>
          <w:r w:rsidR="00F25ADB">
            <w:rPr>
              <w:color w:val="000000"/>
              <w:sz w:val="28"/>
              <w:szCs w:val="28"/>
            </w:rPr>
            <w:t>червня</w:t>
          </w:r>
          <w:r w:rsidR="00E5694E" w:rsidRPr="00832FB3">
            <w:rPr>
              <w:color w:val="000000"/>
              <w:sz w:val="28"/>
              <w:szCs w:val="28"/>
            </w:rPr>
            <w:t xml:space="preserve">   </w:t>
          </w:r>
        </w:p>
      </w:tc>
      <w:tc>
        <w:tcPr>
          <w:tcW w:w="2410" w:type="dxa"/>
          <w:tcBorders>
            <w:left w:val="nil"/>
          </w:tcBorders>
          <w:vAlign w:val="bottom"/>
        </w:tcPr>
        <w:p w:rsidR="00E5694E" w:rsidRPr="00832FB3" w:rsidRDefault="00E5694E" w:rsidP="00E5694E">
          <w:pPr>
            <w:rPr>
              <w:color w:val="000000"/>
              <w:sz w:val="28"/>
              <w:szCs w:val="28"/>
            </w:rPr>
          </w:pPr>
          <w:r w:rsidRPr="00832FB3">
            <w:rPr>
              <w:color w:val="000000"/>
              <w:sz w:val="28"/>
              <w:szCs w:val="28"/>
            </w:rPr>
            <w:t>2024 року</w:t>
          </w:r>
        </w:p>
      </w:tc>
      <w:tc>
        <w:tcPr>
          <w:tcW w:w="5245" w:type="dxa"/>
          <w:vAlign w:val="bottom"/>
        </w:tcPr>
        <w:p w:rsidR="00E5694E" w:rsidRPr="00804AE9" w:rsidRDefault="00E5694E" w:rsidP="00E5694E">
          <w:pPr>
            <w:keepNext/>
            <w:tabs>
              <w:tab w:val="left" w:pos="964"/>
            </w:tabs>
            <w:ind w:left="-142" w:firstLine="142"/>
            <w:outlineLvl w:val="0"/>
            <w:rPr>
              <w:color w:val="000000"/>
              <w:sz w:val="28"/>
              <w:szCs w:val="28"/>
            </w:rPr>
          </w:pPr>
          <w:r w:rsidRPr="00832FB3">
            <w:rPr>
              <w:color w:val="000000"/>
              <w:sz w:val="28"/>
              <w:szCs w:val="28"/>
            </w:rPr>
            <w:t>Чернігів</w:t>
          </w:r>
          <w:r w:rsidRPr="00832FB3">
            <w:rPr>
              <w:color w:val="000000"/>
              <w:sz w:val="28"/>
              <w:szCs w:val="28"/>
            </w:rPr>
            <w:tab/>
          </w:r>
          <w:r w:rsidRPr="00832FB3">
            <w:rPr>
              <w:color w:val="000000"/>
              <w:sz w:val="28"/>
              <w:szCs w:val="28"/>
            </w:rPr>
            <w:tab/>
          </w:r>
          <w:r w:rsidRPr="00832FB3">
            <w:rPr>
              <w:color w:val="000000"/>
              <w:sz w:val="28"/>
              <w:szCs w:val="28"/>
            </w:rPr>
            <w:tab/>
            <w:t xml:space="preserve">           </w:t>
          </w:r>
          <w:r w:rsidRPr="00BC42F4">
            <w:rPr>
              <w:color w:val="000000"/>
              <w:sz w:val="28"/>
              <w:szCs w:val="28"/>
            </w:rPr>
            <w:t>№</w:t>
          </w:r>
          <w:r w:rsidR="00BC42F4" w:rsidRPr="00BC42F4">
            <w:rPr>
              <w:color w:val="000000"/>
              <w:sz w:val="28"/>
              <w:szCs w:val="28"/>
            </w:rPr>
            <w:t>26</w:t>
          </w:r>
          <w:r>
            <w:rPr>
              <w:color w:val="000000"/>
              <w:sz w:val="28"/>
              <w:szCs w:val="28"/>
            </w:rPr>
            <w:t xml:space="preserve"> </w:t>
          </w:r>
        </w:p>
      </w:tc>
    </w:tr>
  </w:tbl>
  <w:p w:rsidR="00C1323A" w:rsidRPr="00FB572D" w:rsidRDefault="00C1323A" w:rsidP="00FB572D">
    <w:pPr>
      <w:pStyle w:val="a3"/>
      <w:rPr>
        <w:spacing w:val="100"/>
        <w:sz w:val="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cs="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cs="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cs="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1" w15:restartNumberingAfterBreak="0">
    <w:nsid w:val="0B282206"/>
    <w:multiLevelType w:val="hybridMultilevel"/>
    <w:tmpl w:val="051C787E"/>
    <w:lvl w:ilvl="0" w:tplc="0FD0E9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60F5FC5"/>
    <w:multiLevelType w:val="hybridMultilevel"/>
    <w:tmpl w:val="18027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707A92"/>
    <w:multiLevelType w:val="multilevel"/>
    <w:tmpl w:val="1DB02BA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5" w15:restartNumberingAfterBreak="0">
    <w:nsid w:val="22B52ACA"/>
    <w:multiLevelType w:val="multilevel"/>
    <w:tmpl w:val="673E2376"/>
    <w:lvl w:ilvl="0">
      <w:start w:val="1"/>
      <w:numFmt w:val="decimal"/>
      <w:lvlText w:val="%1."/>
      <w:lvlJc w:val="left"/>
      <w:pPr>
        <w:ind w:left="1070" w:hanging="360"/>
      </w:pPr>
      <w:rPr>
        <w:rFonts w:hint="default"/>
        <w:b/>
        <w:i/>
      </w:rPr>
    </w:lvl>
    <w:lvl w:ilvl="1">
      <w:start w:val="1"/>
      <w:numFmt w:val="decimal"/>
      <w:isLgl/>
      <w:lvlText w:val="%1.%2."/>
      <w:lvlJc w:val="left"/>
      <w:pPr>
        <w:ind w:left="1070" w:hanging="360"/>
      </w:pPr>
      <w:rPr>
        <w:rFonts w:hint="default"/>
        <w:b/>
        <w:i/>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CC1DD7"/>
    <w:multiLevelType w:val="hybridMultilevel"/>
    <w:tmpl w:val="86DACB22"/>
    <w:lvl w:ilvl="0" w:tplc="E05E1F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96B"/>
    <w:multiLevelType w:val="hybridMultilevel"/>
    <w:tmpl w:val="A1BE7A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7D7416"/>
    <w:multiLevelType w:val="hybridMultilevel"/>
    <w:tmpl w:val="A2C03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476486"/>
    <w:multiLevelType w:val="hybridMultilevel"/>
    <w:tmpl w:val="B7640FD8"/>
    <w:lvl w:ilvl="0" w:tplc="57B2A016">
      <w:start w:val="1"/>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D1D525A"/>
    <w:multiLevelType w:val="multilevel"/>
    <w:tmpl w:val="118ED092"/>
    <w:lvl w:ilvl="0">
      <w:start w:val="1"/>
      <w:numFmt w:val="decimal"/>
      <w:lvlText w:val="%1."/>
      <w:lvlJc w:val="left"/>
      <w:pPr>
        <w:ind w:left="1070" w:hanging="360"/>
      </w:pPr>
      <w:rPr>
        <w:rFonts w:hint="default"/>
        <w:b/>
        <w:i/>
      </w:rPr>
    </w:lvl>
    <w:lvl w:ilvl="1">
      <w:start w:val="1"/>
      <w:numFmt w:val="decimal"/>
      <w:isLgl/>
      <w:lvlText w:val="%1.%2."/>
      <w:lvlJc w:val="left"/>
      <w:pPr>
        <w:ind w:left="1070" w:hanging="360"/>
      </w:pPr>
      <w:rPr>
        <w:rFonts w:hint="default"/>
        <w:b/>
        <w:i/>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7"/>
  </w:num>
  <w:num w:numId="2">
    <w:abstractNumId w:val="0"/>
  </w:num>
  <w:num w:numId="3">
    <w:abstractNumId w:val="4"/>
  </w:num>
  <w:num w:numId="4">
    <w:abstractNumId w:val="10"/>
  </w:num>
  <w:num w:numId="5">
    <w:abstractNumId w:val="5"/>
  </w:num>
  <w:num w:numId="6">
    <w:abstractNumId w:val="14"/>
  </w:num>
  <w:num w:numId="7">
    <w:abstractNumId w:val="13"/>
  </w:num>
  <w:num w:numId="8">
    <w:abstractNumId w:val="6"/>
  </w:num>
  <w:num w:numId="9">
    <w:abstractNumId w:val="8"/>
  </w:num>
  <w:num w:numId="10">
    <w:abstractNumId w:val="15"/>
  </w:num>
  <w:num w:numId="11">
    <w:abstractNumId w:val="12"/>
  </w:num>
  <w:num w:numId="12">
    <w:abstractNumId w:val="1"/>
  </w:num>
  <w:num w:numId="13">
    <w:abstractNumId w:val="11"/>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F"/>
    <w:rsid w:val="00000041"/>
    <w:rsid w:val="00001A99"/>
    <w:rsid w:val="00004A6D"/>
    <w:rsid w:val="00013F50"/>
    <w:rsid w:val="00016513"/>
    <w:rsid w:val="0001778A"/>
    <w:rsid w:val="000212EB"/>
    <w:rsid w:val="00021460"/>
    <w:rsid w:val="00023ADC"/>
    <w:rsid w:val="00027B26"/>
    <w:rsid w:val="00032993"/>
    <w:rsid w:val="00037201"/>
    <w:rsid w:val="00041DA9"/>
    <w:rsid w:val="0004302E"/>
    <w:rsid w:val="00044665"/>
    <w:rsid w:val="0005052A"/>
    <w:rsid w:val="0005087B"/>
    <w:rsid w:val="000511A9"/>
    <w:rsid w:val="00052173"/>
    <w:rsid w:val="00053744"/>
    <w:rsid w:val="00062C50"/>
    <w:rsid w:val="00066941"/>
    <w:rsid w:val="0007596F"/>
    <w:rsid w:val="00091680"/>
    <w:rsid w:val="00092B27"/>
    <w:rsid w:val="00096D61"/>
    <w:rsid w:val="000A23C1"/>
    <w:rsid w:val="000A69D5"/>
    <w:rsid w:val="000A7446"/>
    <w:rsid w:val="000A7CBF"/>
    <w:rsid w:val="000C0F48"/>
    <w:rsid w:val="000C2325"/>
    <w:rsid w:val="000C47A9"/>
    <w:rsid w:val="000D0983"/>
    <w:rsid w:val="000D1C24"/>
    <w:rsid w:val="000D792B"/>
    <w:rsid w:val="000E12EB"/>
    <w:rsid w:val="000E2FCE"/>
    <w:rsid w:val="000E3B70"/>
    <w:rsid w:val="000E5A7C"/>
    <w:rsid w:val="000E5CAD"/>
    <w:rsid w:val="000F3388"/>
    <w:rsid w:val="000F469E"/>
    <w:rsid w:val="000F6BD6"/>
    <w:rsid w:val="000F6C5F"/>
    <w:rsid w:val="0010148C"/>
    <w:rsid w:val="00102EB0"/>
    <w:rsid w:val="001041AC"/>
    <w:rsid w:val="00104EEE"/>
    <w:rsid w:val="0010618C"/>
    <w:rsid w:val="001172BE"/>
    <w:rsid w:val="00120C1D"/>
    <w:rsid w:val="00123C19"/>
    <w:rsid w:val="00124768"/>
    <w:rsid w:val="00125547"/>
    <w:rsid w:val="001260C6"/>
    <w:rsid w:val="00131D7B"/>
    <w:rsid w:val="0013552E"/>
    <w:rsid w:val="00137A3C"/>
    <w:rsid w:val="00142EA3"/>
    <w:rsid w:val="00144C5A"/>
    <w:rsid w:val="00145FFA"/>
    <w:rsid w:val="00160647"/>
    <w:rsid w:val="00160C28"/>
    <w:rsid w:val="001628F9"/>
    <w:rsid w:val="00164D7E"/>
    <w:rsid w:val="00170273"/>
    <w:rsid w:val="001703DA"/>
    <w:rsid w:val="00174BE3"/>
    <w:rsid w:val="001801C3"/>
    <w:rsid w:val="001827CE"/>
    <w:rsid w:val="001838C3"/>
    <w:rsid w:val="0018598B"/>
    <w:rsid w:val="001958F9"/>
    <w:rsid w:val="001A0CD7"/>
    <w:rsid w:val="001A153B"/>
    <w:rsid w:val="001A43A9"/>
    <w:rsid w:val="001B0368"/>
    <w:rsid w:val="001B625A"/>
    <w:rsid w:val="001B63B2"/>
    <w:rsid w:val="001C256F"/>
    <w:rsid w:val="001C4A9D"/>
    <w:rsid w:val="001D01C7"/>
    <w:rsid w:val="001D0759"/>
    <w:rsid w:val="001D088A"/>
    <w:rsid w:val="001D7994"/>
    <w:rsid w:val="001E1699"/>
    <w:rsid w:val="001E287A"/>
    <w:rsid w:val="001E49B2"/>
    <w:rsid w:val="001E5146"/>
    <w:rsid w:val="001F3E56"/>
    <w:rsid w:val="001F3EBD"/>
    <w:rsid w:val="001F6F41"/>
    <w:rsid w:val="002064D8"/>
    <w:rsid w:val="00211043"/>
    <w:rsid w:val="0021292A"/>
    <w:rsid w:val="00212D65"/>
    <w:rsid w:val="00214129"/>
    <w:rsid w:val="002175D8"/>
    <w:rsid w:val="00220C94"/>
    <w:rsid w:val="00222777"/>
    <w:rsid w:val="00224F26"/>
    <w:rsid w:val="00233001"/>
    <w:rsid w:val="0023553D"/>
    <w:rsid w:val="00236253"/>
    <w:rsid w:val="002408ED"/>
    <w:rsid w:val="002441AF"/>
    <w:rsid w:val="0024455B"/>
    <w:rsid w:val="00244E16"/>
    <w:rsid w:val="0025189C"/>
    <w:rsid w:val="00253A89"/>
    <w:rsid w:val="00263FB3"/>
    <w:rsid w:val="002676E6"/>
    <w:rsid w:val="0027119B"/>
    <w:rsid w:val="002747E4"/>
    <w:rsid w:val="00280597"/>
    <w:rsid w:val="0028405F"/>
    <w:rsid w:val="00284D09"/>
    <w:rsid w:val="002855CE"/>
    <w:rsid w:val="00287429"/>
    <w:rsid w:val="002B0455"/>
    <w:rsid w:val="002C2C14"/>
    <w:rsid w:val="002C555A"/>
    <w:rsid w:val="002D048D"/>
    <w:rsid w:val="002D3643"/>
    <w:rsid w:val="002E202D"/>
    <w:rsid w:val="002E5AF9"/>
    <w:rsid w:val="002E5D1B"/>
    <w:rsid w:val="002E7613"/>
    <w:rsid w:val="002F09C9"/>
    <w:rsid w:val="002F7487"/>
    <w:rsid w:val="00302AA1"/>
    <w:rsid w:val="0031302B"/>
    <w:rsid w:val="00320605"/>
    <w:rsid w:val="0032439B"/>
    <w:rsid w:val="00325138"/>
    <w:rsid w:val="00325CBD"/>
    <w:rsid w:val="003268BD"/>
    <w:rsid w:val="00331A8C"/>
    <w:rsid w:val="00334459"/>
    <w:rsid w:val="003470A2"/>
    <w:rsid w:val="00347265"/>
    <w:rsid w:val="0035212D"/>
    <w:rsid w:val="0035334C"/>
    <w:rsid w:val="00360079"/>
    <w:rsid w:val="00361F7E"/>
    <w:rsid w:val="00364180"/>
    <w:rsid w:val="00365647"/>
    <w:rsid w:val="00365836"/>
    <w:rsid w:val="00365E9B"/>
    <w:rsid w:val="00370F3A"/>
    <w:rsid w:val="003728FE"/>
    <w:rsid w:val="003745B3"/>
    <w:rsid w:val="00375665"/>
    <w:rsid w:val="00376773"/>
    <w:rsid w:val="00391B6B"/>
    <w:rsid w:val="00391FF9"/>
    <w:rsid w:val="00394DFE"/>
    <w:rsid w:val="003B28A2"/>
    <w:rsid w:val="003B3606"/>
    <w:rsid w:val="003B4C5C"/>
    <w:rsid w:val="003B60CC"/>
    <w:rsid w:val="003B7327"/>
    <w:rsid w:val="003B773E"/>
    <w:rsid w:val="003C03CC"/>
    <w:rsid w:val="003C3EA5"/>
    <w:rsid w:val="003C5222"/>
    <w:rsid w:val="003C7C42"/>
    <w:rsid w:val="003D35A9"/>
    <w:rsid w:val="003D4508"/>
    <w:rsid w:val="003D721F"/>
    <w:rsid w:val="003E23C9"/>
    <w:rsid w:val="003E417F"/>
    <w:rsid w:val="003E454A"/>
    <w:rsid w:val="003E74DF"/>
    <w:rsid w:val="003F0A4D"/>
    <w:rsid w:val="003F151F"/>
    <w:rsid w:val="003F2842"/>
    <w:rsid w:val="003F323C"/>
    <w:rsid w:val="003F3A43"/>
    <w:rsid w:val="003F40A4"/>
    <w:rsid w:val="003F47E5"/>
    <w:rsid w:val="003F6D04"/>
    <w:rsid w:val="00400BE4"/>
    <w:rsid w:val="00404411"/>
    <w:rsid w:val="00412E3E"/>
    <w:rsid w:val="004258A1"/>
    <w:rsid w:val="00437115"/>
    <w:rsid w:val="004425FB"/>
    <w:rsid w:val="00446D96"/>
    <w:rsid w:val="004522F2"/>
    <w:rsid w:val="00454497"/>
    <w:rsid w:val="004568A4"/>
    <w:rsid w:val="004604B8"/>
    <w:rsid w:val="00460C7A"/>
    <w:rsid w:val="00465261"/>
    <w:rsid w:val="0047127C"/>
    <w:rsid w:val="00471A98"/>
    <w:rsid w:val="004764CA"/>
    <w:rsid w:val="00480F11"/>
    <w:rsid w:val="0048539A"/>
    <w:rsid w:val="00490783"/>
    <w:rsid w:val="00490B8F"/>
    <w:rsid w:val="00494E1D"/>
    <w:rsid w:val="004976FB"/>
    <w:rsid w:val="004A4CF3"/>
    <w:rsid w:val="004B4725"/>
    <w:rsid w:val="004C1EE7"/>
    <w:rsid w:val="004C38BE"/>
    <w:rsid w:val="004C4921"/>
    <w:rsid w:val="004C515F"/>
    <w:rsid w:val="004D226F"/>
    <w:rsid w:val="004D2C29"/>
    <w:rsid w:val="004D7C6D"/>
    <w:rsid w:val="004E0FAE"/>
    <w:rsid w:val="004E363B"/>
    <w:rsid w:val="004E5040"/>
    <w:rsid w:val="004F25CB"/>
    <w:rsid w:val="004F5935"/>
    <w:rsid w:val="004F77F1"/>
    <w:rsid w:val="00502B13"/>
    <w:rsid w:val="00506CE3"/>
    <w:rsid w:val="00506DE7"/>
    <w:rsid w:val="00516CF9"/>
    <w:rsid w:val="00522193"/>
    <w:rsid w:val="00526AC6"/>
    <w:rsid w:val="00532053"/>
    <w:rsid w:val="00537E37"/>
    <w:rsid w:val="00537E9E"/>
    <w:rsid w:val="0054100C"/>
    <w:rsid w:val="005450B1"/>
    <w:rsid w:val="005452DE"/>
    <w:rsid w:val="005479B9"/>
    <w:rsid w:val="00552F55"/>
    <w:rsid w:val="0055667A"/>
    <w:rsid w:val="005608D6"/>
    <w:rsid w:val="0056545F"/>
    <w:rsid w:val="00570A9A"/>
    <w:rsid w:val="00571F1E"/>
    <w:rsid w:val="00571FA7"/>
    <w:rsid w:val="00581030"/>
    <w:rsid w:val="00581B20"/>
    <w:rsid w:val="005828FB"/>
    <w:rsid w:val="005837C6"/>
    <w:rsid w:val="00585524"/>
    <w:rsid w:val="005917E6"/>
    <w:rsid w:val="0059383A"/>
    <w:rsid w:val="005A19DB"/>
    <w:rsid w:val="005B077B"/>
    <w:rsid w:val="005B1E8A"/>
    <w:rsid w:val="005B2F54"/>
    <w:rsid w:val="005B3B1C"/>
    <w:rsid w:val="005C1AEF"/>
    <w:rsid w:val="005C2414"/>
    <w:rsid w:val="005D181F"/>
    <w:rsid w:val="005D2BD5"/>
    <w:rsid w:val="005E22A5"/>
    <w:rsid w:val="005E7143"/>
    <w:rsid w:val="005E7C57"/>
    <w:rsid w:val="00601CEC"/>
    <w:rsid w:val="00606CFB"/>
    <w:rsid w:val="00607773"/>
    <w:rsid w:val="00614C09"/>
    <w:rsid w:val="006232B9"/>
    <w:rsid w:val="00623CB4"/>
    <w:rsid w:val="00626202"/>
    <w:rsid w:val="00626889"/>
    <w:rsid w:val="0063384B"/>
    <w:rsid w:val="00641091"/>
    <w:rsid w:val="0064673F"/>
    <w:rsid w:val="0065518B"/>
    <w:rsid w:val="00662439"/>
    <w:rsid w:val="00663A04"/>
    <w:rsid w:val="00665874"/>
    <w:rsid w:val="00667AAD"/>
    <w:rsid w:val="006721CF"/>
    <w:rsid w:val="00673448"/>
    <w:rsid w:val="00673CE3"/>
    <w:rsid w:val="00674E7B"/>
    <w:rsid w:val="006755D4"/>
    <w:rsid w:val="0067612A"/>
    <w:rsid w:val="006775AB"/>
    <w:rsid w:val="00690164"/>
    <w:rsid w:val="006927B4"/>
    <w:rsid w:val="00693123"/>
    <w:rsid w:val="00693EC8"/>
    <w:rsid w:val="006956E2"/>
    <w:rsid w:val="0069608C"/>
    <w:rsid w:val="006A2F02"/>
    <w:rsid w:val="006A4910"/>
    <w:rsid w:val="006A5870"/>
    <w:rsid w:val="006A5FEB"/>
    <w:rsid w:val="006B045E"/>
    <w:rsid w:val="006B3228"/>
    <w:rsid w:val="006C423E"/>
    <w:rsid w:val="006C4602"/>
    <w:rsid w:val="006C7329"/>
    <w:rsid w:val="006D04F1"/>
    <w:rsid w:val="006D077E"/>
    <w:rsid w:val="006D5F40"/>
    <w:rsid w:val="006E08E3"/>
    <w:rsid w:val="006E5752"/>
    <w:rsid w:val="006E599F"/>
    <w:rsid w:val="006E6A2C"/>
    <w:rsid w:val="006E6F23"/>
    <w:rsid w:val="006F10A4"/>
    <w:rsid w:val="006F4A25"/>
    <w:rsid w:val="006F5C0A"/>
    <w:rsid w:val="006F7AA8"/>
    <w:rsid w:val="006F7DA2"/>
    <w:rsid w:val="00701677"/>
    <w:rsid w:val="00702F35"/>
    <w:rsid w:val="00723931"/>
    <w:rsid w:val="00730B38"/>
    <w:rsid w:val="00737FC1"/>
    <w:rsid w:val="00740453"/>
    <w:rsid w:val="00742E15"/>
    <w:rsid w:val="00747C30"/>
    <w:rsid w:val="00750816"/>
    <w:rsid w:val="00761F62"/>
    <w:rsid w:val="00763323"/>
    <w:rsid w:val="00765970"/>
    <w:rsid w:val="00771ECE"/>
    <w:rsid w:val="00774116"/>
    <w:rsid w:val="00781B23"/>
    <w:rsid w:val="00781C91"/>
    <w:rsid w:val="00784C7C"/>
    <w:rsid w:val="00787A1F"/>
    <w:rsid w:val="007964C7"/>
    <w:rsid w:val="007A5C62"/>
    <w:rsid w:val="007B0A7B"/>
    <w:rsid w:val="007B1E85"/>
    <w:rsid w:val="007B29CA"/>
    <w:rsid w:val="007B674E"/>
    <w:rsid w:val="007B767C"/>
    <w:rsid w:val="007C01D8"/>
    <w:rsid w:val="007C0AD4"/>
    <w:rsid w:val="007D08E8"/>
    <w:rsid w:val="007D0DF7"/>
    <w:rsid w:val="007D32E6"/>
    <w:rsid w:val="007D69CF"/>
    <w:rsid w:val="007E1EBA"/>
    <w:rsid w:val="007E6446"/>
    <w:rsid w:val="007F6DE9"/>
    <w:rsid w:val="008016EB"/>
    <w:rsid w:val="00802285"/>
    <w:rsid w:val="008027C0"/>
    <w:rsid w:val="00804AE9"/>
    <w:rsid w:val="00806E4F"/>
    <w:rsid w:val="008071A4"/>
    <w:rsid w:val="00807D9A"/>
    <w:rsid w:val="00811925"/>
    <w:rsid w:val="00815895"/>
    <w:rsid w:val="00832ACD"/>
    <w:rsid w:val="00832FB3"/>
    <w:rsid w:val="0083370D"/>
    <w:rsid w:val="0084132D"/>
    <w:rsid w:val="00852E41"/>
    <w:rsid w:val="0085341F"/>
    <w:rsid w:val="00853E60"/>
    <w:rsid w:val="00854094"/>
    <w:rsid w:val="008567B2"/>
    <w:rsid w:val="00856C73"/>
    <w:rsid w:val="00866988"/>
    <w:rsid w:val="0087151F"/>
    <w:rsid w:val="00876779"/>
    <w:rsid w:val="008772CF"/>
    <w:rsid w:val="008813C6"/>
    <w:rsid w:val="00881992"/>
    <w:rsid w:val="00882734"/>
    <w:rsid w:val="00882AAA"/>
    <w:rsid w:val="00891226"/>
    <w:rsid w:val="008A373F"/>
    <w:rsid w:val="008A5FE6"/>
    <w:rsid w:val="008A68C5"/>
    <w:rsid w:val="008B0B9B"/>
    <w:rsid w:val="008B513F"/>
    <w:rsid w:val="008B6A0D"/>
    <w:rsid w:val="008C0683"/>
    <w:rsid w:val="008C08EB"/>
    <w:rsid w:val="008C0C70"/>
    <w:rsid w:val="008C47A1"/>
    <w:rsid w:val="008C667F"/>
    <w:rsid w:val="008C7CCF"/>
    <w:rsid w:val="008D1C4A"/>
    <w:rsid w:val="008D3D09"/>
    <w:rsid w:val="009010BE"/>
    <w:rsid w:val="0090194D"/>
    <w:rsid w:val="00912B61"/>
    <w:rsid w:val="009171D5"/>
    <w:rsid w:val="00917331"/>
    <w:rsid w:val="00917976"/>
    <w:rsid w:val="00917EB1"/>
    <w:rsid w:val="009214D2"/>
    <w:rsid w:val="00925241"/>
    <w:rsid w:val="009253E9"/>
    <w:rsid w:val="00925885"/>
    <w:rsid w:val="00931AEC"/>
    <w:rsid w:val="00940AF4"/>
    <w:rsid w:val="00941A45"/>
    <w:rsid w:val="0094286A"/>
    <w:rsid w:val="00951A7D"/>
    <w:rsid w:val="00953CE9"/>
    <w:rsid w:val="0095492B"/>
    <w:rsid w:val="00955C5E"/>
    <w:rsid w:val="00960B3F"/>
    <w:rsid w:val="00961D73"/>
    <w:rsid w:val="00961DFC"/>
    <w:rsid w:val="009628B8"/>
    <w:rsid w:val="009662A8"/>
    <w:rsid w:val="00967613"/>
    <w:rsid w:val="00967C2E"/>
    <w:rsid w:val="00970BED"/>
    <w:rsid w:val="00975C15"/>
    <w:rsid w:val="00980653"/>
    <w:rsid w:val="00984E68"/>
    <w:rsid w:val="00985106"/>
    <w:rsid w:val="00991E84"/>
    <w:rsid w:val="009943FC"/>
    <w:rsid w:val="0099612E"/>
    <w:rsid w:val="009A42CD"/>
    <w:rsid w:val="009A5AC7"/>
    <w:rsid w:val="009A6D8A"/>
    <w:rsid w:val="009B1EE3"/>
    <w:rsid w:val="009B39DB"/>
    <w:rsid w:val="009C0B3C"/>
    <w:rsid w:val="009D338F"/>
    <w:rsid w:val="009E06F1"/>
    <w:rsid w:val="009E5611"/>
    <w:rsid w:val="009E5FF9"/>
    <w:rsid w:val="009E6139"/>
    <w:rsid w:val="009E676F"/>
    <w:rsid w:val="009F160E"/>
    <w:rsid w:val="009F21AA"/>
    <w:rsid w:val="009F351C"/>
    <w:rsid w:val="009F4798"/>
    <w:rsid w:val="00A01E44"/>
    <w:rsid w:val="00A06D55"/>
    <w:rsid w:val="00A0750E"/>
    <w:rsid w:val="00A102D6"/>
    <w:rsid w:val="00A110D5"/>
    <w:rsid w:val="00A13A71"/>
    <w:rsid w:val="00A17FC8"/>
    <w:rsid w:val="00A253DF"/>
    <w:rsid w:val="00A308A5"/>
    <w:rsid w:val="00A45BAD"/>
    <w:rsid w:val="00A46CB3"/>
    <w:rsid w:val="00A53DB9"/>
    <w:rsid w:val="00A547E3"/>
    <w:rsid w:val="00A609D6"/>
    <w:rsid w:val="00A6399F"/>
    <w:rsid w:val="00A64123"/>
    <w:rsid w:val="00A66797"/>
    <w:rsid w:val="00A70074"/>
    <w:rsid w:val="00A72120"/>
    <w:rsid w:val="00A76A56"/>
    <w:rsid w:val="00A77E69"/>
    <w:rsid w:val="00A82E0E"/>
    <w:rsid w:val="00A83A96"/>
    <w:rsid w:val="00A942C5"/>
    <w:rsid w:val="00A94D4D"/>
    <w:rsid w:val="00A975A5"/>
    <w:rsid w:val="00AA2520"/>
    <w:rsid w:val="00AA30DB"/>
    <w:rsid w:val="00AA3572"/>
    <w:rsid w:val="00AA3C79"/>
    <w:rsid w:val="00AA4531"/>
    <w:rsid w:val="00AA5B18"/>
    <w:rsid w:val="00AA7E36"/>
    <w:rsid w:val="00AB15A6"/>
    <w:rsid w:val="00AC0D34"/>
    <w:rsid w:val="00AC3C78"/>
    <w:rsid w:val="00AC5AD6"/>
    <w:rsid w:val="00AD184E"/>
    <w:rsid w:val="00AD3AA1"/>
    <w:rsid w:val="00AD6240"/>
    <w:rsid w:val="00AD69AE"/>
    <w:rsid w:val="00AD761E"/>
    <w:rsid w:val="00AE18E8"/>
    <w:rsid w:val="00AE3F02"/>
    <w:rsid w:val="00AE5EA3"/>
    <w:rsid w:val="00B02C8C"/>
    <w:rsid w:val="00B0682A"/>
    <w:rsid w:val="00B06898"/>
    <w:rsid w:val="00B07152"/>
    <w:rsid w:val="00B11EB0"/>
    <w:rsid w:val="00B12916"/>
    <w:rsid w:val="00B14555"/>
    <w:rsid w:val="00B21BB7"/>
    <w:rsid w:val="00B274B8"/>
    <w:rsid w:val="00B40F1D"/>
    <w:rsid w:val="00B439EF"/>
    <w:rsid w:val="00B47A48"/>
    <w:rsid w:val="00B50BE5"/>
    <w:rsid w:val="00B5335E"/>
    <w:rsid w:val="00B54A45"/>
    <w:rsid w:val="00B57B35"/>
    <w:rsid w:val="00B61E29"/>
    <w:rsid w:val="00B65B2C"/>
    <w:rsid w:val="00B700A8"/>
    <w:rsid w:val="00B71830"/>
    <w:rsid w:val="00B7188C"/>
    <w:rsid w:val="00B75059"/>
    <w:rsid w:val="00B81C47"/>
    <w:rsid w:val="00B83468"/>
    <w:rsid w:val="00B838FE"/>
    <w:rsid w:val="00B83C27"/>
    <w:rsid w:val="00B85458"/>
    <w:rsid w:val="00B921A4"/>
    <w:rsid w:val="00B93873"/>
    <w:rsid w:val="00BA00DF"/>
    <w:rsid w:val="00BB02CB"/>
    <w:rsid w:val="00BB4086"/>
    <w:rsid w:val="00BC395A"/>
    <w:rsid w:val="00BC42F4"/>
    <w:rsid w:val="00BD10AC"/>
    <w:rsid w:val="00BD253D"/>
    <w:rsid w:val="00BD4704"/>
    <w:rsid w:val="00BE07E6"/>
    <w:rsid w:val="00BF0903"/>
    <w:rsid w:val="00BF5E93"/>
    <w:rsid w:val="00C023A5"/>
    <w:rsid w:val="00C03537"/>
    <w:rsid w:val="00C04160"/>
    <w:rsid w:val="00C0593C"/>
    <w:rsid w:val="00C06E58"/>
    <w:rsid w:val="00C11E61"/>
    <w:rsid w:val="00C1323A"/>
    <w:rsid w:val="00C15BA2"/>
    <w:rsid w:val="00C164A4"/>
    <w:rsid w:val="00C22DC4"/>
    <w:rsid w:val="00C263D4"/>
    <w:rsid w:val="00C40B43"/>
    <w:rsid w:val="00C47A82"/>
    <w:rsid w:val="00C5424E"/>
    <w:rsid w:val="00C57217"/>
    <w:rsid w:val="00C5766D"/>
    <w:rsid w:val="00C60A07"/>
    <w:rsid w:val="00C616C4"/>
    <w:rsid w:val="00C62AFD"/>
    <w:rsid w:val="00C664E7"/>
    <w:rsid w:val="00C668AF"/>
    <w:rsid w:val="00C66D80"/>
    <w:rsid w:val="00C7433D"/>
    <w:rsid w:val="00C77A48"/>
    <w:rsid w:val="00C8560B"/>
    <w:rsid w:val="00C87E70"/>
    <w:rsid w:val="00C90BF3"/>
    <w:rsid w:val="00C915FE"/>
    <w:rsid w:val="00CA2D11"/>
    <w:rsid w:val="00CB52AC"/>
    <w:rsid w:val="00CB728C"/>
    <w:rsid w:val="00CC096A"/>
    <w:rsid w:val="00CC256A"/>
    <w:rsid w:val="00CC5EB9"/>
    <w:rsid w:val="00CC672C"/>
    <w:rsid w:val="00CD106E"/>
    <w:rsid w:val="00CD457A"/>
    <w:rsid w:val="00CD6310"/>
    <w:rsid w:val="00CD7659"/>
    <w:rsid w:val="00CE4DF8"/>
    <w:rsid w:val="00CE5156"/>
    <w:rsid w:val="00CE560B"/>
    <w:rsid w:val="00CE65CF"/>
    <w:rsid w:val="00CE701F"/>
    <w:rsid w:val="00CF0925"/>
    <w:rsid w:val="00CF1CC1"/>
    <w:rsid w:val="00CF57BD"/>
    <w:rsid w:val="00CF6641"/>
    <w:rsid w:val="00CF7268"/>
    <w:rsid w:val="00D04439"/>
    <w:rsid w:val="00D05B1B"/>
    <w:rsid w:val="00D11169"/>
    <w:rsid w:val="00D119AF"/>
    <w:rsid w:val="00D1299A"/>
    <w:rsid w:val="00D13108"/>
    <w:rsid w:val="00D14A88"/>
    <w:rsid w:val="00D224AB"/>
    <w:rsid w:val="00D30152"/>
    <w:rsid w:val="00D37B70"/>
    <w:rsid w:val="00D428C3"/>
    <w:rsid w:val="00D42B19"/>
    <w:rsid w:val="00D4467E"/>
    <w:rsid w:val="00D44BE8"/>
    <w:rsid w:val="00D55864"/>
    <w:rsid w:val="00D638F0"/>
    <w:rsid w:val="00D63CCF"/>
    <w:rsid w:val="00D6415B"/>
    <w:rsid w:val="00D6465A"/>
    <w:rsid w:val="00D71F1A"/>
    <w:rsid w:val="00D744B0"/>
    <w:rsid w:val="00D7659D"/>
    <w:rsid w:val="00D841A9"/>
    <w:rsid w:val="00D86E87"/>
    <w:rsid w:val="00D8710D"/>
    <w:rsid w:val="00D8761D"/>
    <w:rsid w:val="00D87B75"/>
    <w:rsid w:val="00D91EB4"/>
    <w:rsid w:val="00D96D6A"/>
    <w:rsid w:val="00D97064"/>
    <w:rsid w:val="00D9763A"/>
    <w:rsid w:val="00D977B7"/>
    <w:rsid w:val="00DA05CC"/>
    <w:rsid w:val="00DA3911"/>
    <w:rsid w:val="00DA5284"/>
    <w:rsid w:val="00DB301C"/>
    <w:rsid w:val="00DC2182"/>
    <w:rsid w:val="00DC69FF"/>
    <w:rsid w:val="00DD47BF"/>
    <w:rsid w:val="00DD65C4"/>
    <w:rsid w:val="00DE078E"/>
    <w:rsid w:val="00DE1C7F"/>
    <w:rsid w:val="00DE22E6"/>
    <w:rsid w:val="00DE4BFC"/>
    <w:rsid w:val="00DE64E8"/>
    <w:rsid w:val="00DF14BC"/>
    <w:rsid w:val="00DF2124"/>
    <w:rsid w:val="00DF2422"/>
    <w:rsid w:val="00DF3A56"/>
    <w:rsid w:val="00DF5418"/>
    <w:rsid w:val="00DF584E"/>
    <w:rsid w:val="00DF6DE3"/>
    <w:rsid w:val="00DF7CB3"/>
    <w:rsid w:val="00E00EA5"/>
    <w:rsid w:val="00E06573"/>
    <w:rsid w:val="00E06C87"/>
    <w:rsid w:val="00E12A49"/>
    <w:rsid w:val="00E13EEE"/>
    <w:rsid w:val="00E14CB0"/>
    <w:rsid w:val="00E156C9"/>
    <w:rsid w:val="00E215B5"/>
    <w:rsid w:val="00E25E9E"/>
    <w:rsid w:val="00E326DE"/>
    <w:rsid w:val="00E329CC"/>
    <w:rsid w:val="00E341D2"/>
    <w:rsid w:val="00E34B88"/>
    <w:rsid w:val="00E466D7"/>
    <w:rsid w:val="00E47AB8"/>
    <w:rsid w:val="00E47F8B"/>
    <w:rsid w:val="00E50382"/>
    <w:rsid w:val="00E50657"/>
    <w:rsid w:val="00E53983"/>
    <w:rsid w:val="00E54319"/>
    <w:rsid w:val="00E551A1"/>
    <w:rsid w:val="00E5694E"/>
    <w:rsid w:val="00E610A8"/>
    <w:rsid w:val="00E6650A"/>
    <w:rsid w:val="00E67A4A"/>
    <w:rsid w:val="00E71180"/>
    <w:rsid w:val="00E71A26"/>
    <w:rsid w:val="00E7383B"/>
    <w:rsid w:val="00E8255B"/>
    <w:rsid w:val="00E82D1D"/>
    <w:rsid w:val="00E917B8"/>
    <w:rsid w:val="00E9212A"/>
    <w:rsid w:val="00E9341F"/>
    <w:rsid w:val="00E94D31"/>
    <w:rsid w:val="00E9689A"/>
    <w:rsid w:val="00E9725D"/>
    <w:rsid w:val="00EA2E4F"/>
    <w:rsid w:val="00EA3439"/>
    <w:rsid w:val="00EA3A0A"/>
    <w:rsid w:val="00EA7CA5"/>
    <w:rsid w:val="00EB169E"/>
    <w:rsid w:val="00EB3204"/>
    <w:rsid w:val="00EB4BB0"/>
    <w:rsid w:val="00EB61AB"/>
    <w:rsid w:val="00EB70A3"/>
    <w:rsid w:val="00EC12D3"/>
    <w:rsid w:val="00EC6C8A"/>
    <w:rsid w:val="00ED287B"/>
    <w:rsid w:val="00ED4379"/>
    <w:rsid w:val="00EE176A"/>
    <w:rsid w:val="00EE5A80"/>
    <w:rsid w:val="00EE62D9"/>
    <w:rsid w:val="00EE6AFC"/>
    <w:rsid w:val="00EF06A4"/>
    <w:rsid w:val="00EF0821"/>
    <w:rsid w:val="00F0075C"/>
    <w:rsid w:val="00F03DCC"/>
    <w:rsid w:val="00F06AB2"/>
    <w:rsid w:val="00F204F3"/>
    <w:rsid w:val="00F25782"/>
    <w:rsid w:val="00F25819"/>
    <w:rsid w:val="00F25AAC"/>
    <w:rsid w:val="00F25ADB"/>
    <w:rsid w:val="00F25B06"/>
    <w:rsid w:val="00F27E29"/>
    <w:rsid w:val="00F301AE"/>
    <w:rsid w:val="00F311E8"/>
    <w:rsid w:val="00F34E73"/>
    <w:rsid w:val="00F361F0"/>
    <w:rsid w:val="00F3626E"/>
    <w:rsid w:val="00F3683D"/>
    <w:rsid w:val="00F40912"/>
    <w:rsid w:val="00F40A32"/>
    <w:rsid w:val="00F4145E"/>
    <w:rsid w:val="00F42905"/>
    <w:rsid w:val="00F44D4B"/>
    <w:rsid w:val="00F44E1D"/>
    <w:rsid w:val="00F44E45"/>
    <w:rsid w:val="00F50C5A"/>
    <w:rsid w:val="00F53691"/>
    <w:rsid w:val="00F53776"/>
    <w:rsid w:val="00F54A76"/>
    <w:rsid w:val="00F569AE"/>
    <w:rsid w:val="00F61639"/>
    <w:rsid w:val="00F65223"/>
    <w:rsid w:val="00F66949"/>
    <w:rsid w:val="00F6738D"/>
    <w:rsid w:val="00F704C1"/>
    <w:rsid w:val="00F718BA"/>
    <w:rsid w:val="00F719D9"/>
    <w:rsid w:val="00F734F9"/>
    <w:rsid w:val="00F77282"/>
    <w:rsid w:val="00F80B57"/>
    <w:rsid w:val="00F82B7D"/>
    <w:rsid w:val="00F82B92"/>
    <w:rsid w:val="00F84DBC"/>
    <w:rsid w:val="00F855AE"/>
    <w:rsid w:val="00F85B63"/>
    <w:rsid w:val="00F95F9D"/>
    <w:rsid w:val="00FA0A1A"/>
    <w:rsid w:val="00FA185F"/>
    <w:rsid w:val="00FA187B"/>
    <w:rsid w:val="00FA1FBE"/>
    <w:rsid w:val="00FA3156"/>
    <w:rsid w:val="00FA57FF"/>
    <w:rsid w:val="00FB0897"/>
    <w:rsid w:val="00FB12AD"/>
    <w:rsid w:val="00FB1A48"/>
    <w:rsid w:val="00FB252C"/>
    <w:rsid w:val="00FB4BB7"/>
    <w:rsid w:val="00FB572D"/>
    <w:rsid w:val="00FC5EAC"/>
    <w:rsid w:val="00FC6182"/>
    <w:rsid w:val="00FD371E"/>
    <w:rsid w:val="00FD43F2"/>
    <w:rsid w:val="00FD4D5D"/>
    <w:rsid w:val="00FE1760"/>
    <w:rsid w:val="00FE2666"/>
    <w:rsid w:val="00FE7962"/>
    <w:rsid w:val="00FF0265"/>
    <w:rsid w:val="00FF198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A27FB"/>
  <w15:docId w15:val="{3AA72415-3F3C-459A-9898-54CC8EF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341F"/>
    <w:rPr>
      <w:lang w:val="uk-UA"/>
    </w:rPr>
  </w:style>
  <w:style w:type="paragraph" w:styleId="2">
    <w:name w:val="heading 2"/>
    <w:basedOn w:val="a"/>
    <w:next w:val="a"/>
    <w:qFormat/>
    <w:rsid w:val="0085341F"/>
    <w:pPr>
      <w:keepNext/>
      <w:outlineLvl w:val="1"/>
    </w:pPr>
    <w:rPr>
      <w:bCs/>
      <w:iCs/>
      <w:sz w:val="24"/>
    </w:rPr>
  </w:style>
  <w:style w:type="paragraph" w:styleId="7">
    <w:name w:val="heading 7"/>
    <w:basedOn w:val="a"/>
    <w:next w:val="a"/>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1F"/>
    <w:pPr>
      <w:tabs>
        <w:tab w:val="center" w:pos="4153"/>
        <w:tab w:val="right" w:pos="8306"/>
      </w:tabs>
    </w:pPr>
  </w:style>
  <w:style w:type="paragraph" w:styleId="a5">
    <w:name w:val="footer"/>
    <w:basedOn w:val="a"/>
    <w:rsid w:val="0085341F"/>
    <w:pPr>
      <w:tabs>
        <w:tab w:val="center" w:pos="4153"/>
        <w:tab w:val="right" w:pos="8306"/>
      </w:tabs>
    </w:pPr>
  </w:style>
  <w:style w:type="character" w:styleId="a6">
    <w:name w:val="page number"/>
    <w:basedOn w:val="a0"/>
    <w:rsid w:val="0085341F"/>
  </w:style>
  <w:style w:type="character" w:styleId="a7">
    <w:name w:val="Hyperlink"/>
    <w:rsid w:val="0085341F"/>
    <w:rPr>
      <w:color w:val="0000FF"/>
      <w:u w:val="single"/>
    </w:rPr>
  </w:style>
  <w:style w:type="table" w:styleId="a8">
    <w:name w:val="Table Grid"/>
    <w:basedOn w:val="a1"/>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D32E6"/>
    <w:rPr>
      <w:rFonts w:ascii="Tahoma" w:hAnsi="Tahoma" w:cs="Tahoma"/>
      <w:sz w:val="16"/>
      <w:szCs w:val="16"/>
    </w:rPr>
  </w:style>
  <w:style w:type="paragraph" w:styleId="aa">
    <w:name w:val="Title"/>
    <w:basedOn w:val="a"/>
    <w:qFormat/>
    <w:rsid w:val="00806E4F"/>
    <w:pPr>
      <w:jc w:val="center"/>
    </w:pPr>
    <w:rPr>
      <w:sz w:val="28"/>
      <w:szCs w:val="24"/>
    </w:rPr>
  </w:style>
  <w:style w:type="character" w:customStyle="1" w:styleId="a4">
    <w:name w:val="Верхній колонтитул Знак"/>
    <w:link w:val="a3"/>
    <w:uiPriority w:val="99"/>
    <w:rsid w:val="005E7143"/>
    <w:rPr>
      <w:lang w:val="uk-UA"/>
    </w:rPr>
  </w:style>
  <w:style w:type="paragraph" w:styleId="ab">
    <w:name w:val="List Paragraph"/>
    <w:basedOn w:val="a"/>
    <w:uiPriority w:val="34"/>
    <w:qFormat/>
    <w:rsid w:val="003745B3"/>
    <w:pPr>
      <w:ind w:left="720"/>
      <w:contextualSpacing/>
    </w:pPr>
  </w:style>
  <w:style w:type="paragraph" w:customStyle="1" w:styleId="ac">
    <w:name w:val="Знак"/>
    <w:basedOn w:val="a"/>
    <w:rsid w:val="008567B2"/>
    <w:rPr>
      <w:rFonts w:ascii="Verdana" w:hAnsi="Verdana" w:cs="Verdana"/>
      <w:lang w:val="en-US" w:eastAsia="en-US"/>
    </w:rPr>
  </w:style>
  <w:style w:type="paragraph" w:customStyle="1" w:styleId="21">
    <w:name w:val="Основной текст с отступом 21"/>
    <w:basedOn w:val="a"/>
    <w:rsid w:val="00CF6641"/>
    <w:pPr>
      <w:ind w:firstLine="567"/>
      <w:jc w:val="both"/>
    </w:pPr>
    <w:rPr>
      <w:sz w:val="28"/>
    </w:rPr>
  </w:style>
  <w:style w:type="character" w:customStyle="1" w:styleId="rvts9">
    <w:name w:val="rvts9"/>
    <w:rsid w:val="004E363B"/>
  </w:style>
  <w:style w:type="character" w:customStyle="1" w:styleId="rvts23">
    <w:name w:val="rvts23"/>
    <w:rsid w:val="004E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AA0D-A67B-45F6-A532-6CB5B112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5077</Words>
  <Characters>2895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cp:lastModifiedBy>User</cp:lastModifiedBy>
  <cp:revision>3</cp:revision>
  <cp:lastPrinted>2024-06-13T06:18:00Z</cp:lastPrinted>
  <dcterms:created xsi:type="dcterms:W3CDTF">2024-06-13T12:23:00Z</dcterms:created>
  <dcterms:modified xsi:type="dcterms:W3CDTF">2024-06-13T12:38:00Z</dcterms:modified>
</cp:coreProperties>
</file>